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432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pielikums</w:t>
      </w:r>
    </w:p>
    <w:p>
      <w:pPr>
        <w:spacing w:before="0" w:after="0" w:line="240"/>
        <w:ind w:right="0" w:left="432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Dienesta </w:t>
      </w:r>
    </w:p>
    <w:p>
      <w:pPr>
        <w:spacing w:before="0" w:after="0" w:line="240"/>
        <w:ind w:right="0" w:left="432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2022. gada 12. oktobra</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īkojumam  Nr. 1-3/2022/336</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Vadl</w:t>
      </w:r>
      <w:r>
        <w:rPr>
          <w:rFonts w:ascii="Times New Roman" w:hAnsi="Times New Roman" w:cs="Times New Roman" w:eastAsia="Times New Roman"/>
          <w:b/>
          <w:color w:val="auto"/>
          <w:spacing w:val="0"/>
          <w:position w:val="0"/>
          <w:sz w:val="40"/>
          <w:shd w:fill="auto" w:val="clear"/>
        </w:rPr>
        <w:t xml:space="preserve">īnijas pirmās palīdzības sniegšanā - pamata zināšanas un prasmes</w:t>
      </w: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r>
        <w:rPr>
          <w:rFonts w:ascii="Times New Roman" w:hAnsi="Times New Roman" w:cs="Times New Roman" w:eastAsia="Times New Roman"/>
          <w:b/>
          <w:color w:val="auto"/>
          <w:spacing w:val="0"/>
          <w:position w:val="0"/>
          <w:sz w:val="24"/>
          <w:shd w:fill="FFFF00" w:val="clear"/>
        </w:rPr>
        <w:br/>
      </w: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Pirm</w:t>
      </w:r>
      <w:r>
        <w:rPr>
          <w:rFonts w:ascii="Times New Roman" w:hAnsi="Times New Roman" w:cs="Times New Roman" w:eastAsia="Times New Roman"/>
          <w:color w:val="auto"/>
          <w:spacing w:val="0"/>
          <w:position w:val="0"/>
          <w:sz w:val="24"/>
          <w:shd w:fill="auto" w:val="clear"/>
        </w:rPr>
        <w:t xml:space="preserve">ās palīdzības pamatzināšanu apmācības programmas vadlīnijas izstrādāja Neatliekamās medicīniskās palīdzības dienesta (NMP dienests)  izveidota darba grupa šādā sastāvā:</w:t>
      </w: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Darba grupas vad</w:t>
      </w:r>
      <w:r>
        <w:rPr>
          <w:rFonts w:ascii="Times New Roman" w:hAnsi="Times New Roman" w:cs="Times New Roman" w:eastAsia="Times New Roman"/>
          <w:color w:val="auto"/>
          <w:spacing w:val="0"/>
          <w:position w:val="0"/>
          <w:sz w:val="24"/>
          <w:shd w:fill="auto" w:val="clear"/>
        </w:rPr>
        <w:t xml:space="preserve">ītāja: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2626"/>
        <w:gridCol w:w="1168"/>
        <w:gridCol w:w="5062"/>
      </w:tblGrid>
      <w:tr>
        <w:trPr>
          <w:trHeight w:val="1" w:hRule="atLeast"/>
          <w:jc w:val="left"/>
        </w:trPr>
        <w:tc>
          <w:tcPr>
            <w:tcW w:w="3794"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Inna Orinska</w:t>
            </w:r>
          </w:p>
        </w:tc>
        <w:tc>
          <w:tcPr>
            <w:tcW w:w="50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Neatliekam</w:t>
            </w:r>
            <w:r>
              <w:rPr>
                <w:rFonts w:ascii="Times New Roman" w:hAnsi="Times New Roman" w:cs="Times New Roman" w:eastAsia="Times New Roman"/>
                <w:color w:val="auto"/>
                <w:spacing w:val="0"/>
                <w:position w:val="0"/>
                <w:sz w:val="24"/>
                <w:shd w:fill="auto" w:val="clear"/>
              </w:rPr>
              <w:t xml:space="preserve">ā medicīniskā palīdzības dienesta Katastrofu medicīnas centra </w:t>
            </w:r>
            <w:r>
              <w:rPr>
                <w:rFonts w:ascii="Times New Roman" w:hAnsi="Times New Roman" w:cs="Times New Roman" w:eastAsia="Times New Roman"/>
                <w:color w:val="000000"/>
                <w:spacing w:val="0"/>
                <w:position w:val="0"/>
                <w:sz w:val="24"/>
                <w:shd w:fill="auto" w:val="clear"/>
              </w:rPr>
              <w:t xml:space="preserve">Pirmās palīdzības apmācības sistēmas organizēšanas nodaļas vadītāja, ārste</w:t>
            </w:r>
          </w:p>
        </w:tc>
      </w:tr>
      <w:tr>
        <w:trPr>
          <w:trHeight w:val="1" w:hRule="atLeast"/>
          <w:jc w:val="left"/>
        </w:trPr>
        <w:tc>
          <w:tcPr>
            <w:tcW w:w="26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623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Darba grupas vad</w:t>
      </w:r>
      <w:r>
        <w:rPr>
          <w:rFonts w:ascii="Times New Roman" w:hAnsi="Times New Roman" w:cs="Times New Roman" w:eastAsia="Times New Roman"/>
          <w:color w:val="auto"/>
          <w:spacing w:val="0"/>
          <w:position w:val="0"/>
          <w:sz w:val="24"/>
          <w:shd w:fill="auto" w:val="clear"/>
        </w:rPr>
        <w:t xml:space="preserve">ītāja vietniece:</w:t>
      </w: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tbl>
      <w:tblPr/>
      <w:tblGrid>
        <w:gridCol w:w="2628"/>
        <w:gridCol w:w="6253"/>
      </w:tblGrid>
      <w:tr>
        <w:trPr>
          <w:trHeight w:val="1" w:hRule="atLeast"/>
          <w:jc w:val="left"/>
        </w:trPr>
        <w:tc>
          <w:tcPr>
            <w:tcW w:w="26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Eva Medi</w:t>
            </w:r>
            <w:r>
              <w:rPr>
                <w:rFonts w:ascii="Times New Roman" w:hAnsi="Times New Roman" w:cs="Times New Roman" w:eastAsia="Times New Roman"/>
                <w:color w:val="auto"/>
                <w:spacing w:val="0"/>
                <w:position w:val="0"/>
                <w:sz w:val="24"/>
                <w:shd w:fill="auto" w:val="clear"/>
              </w:rPr>
              <w:t xml:space="preserve">ņa</w:t>
            </w:r>
          </w:p>
        </w:tc>
        <w:tc>
          <w:tcPr>
            <w:tcW w:w="6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106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pirm</w:t>
            </w:r>
            <w:r>
              <w:rPr>
                <w:rFonts w:ascii="Times New Roman" w:hAnsi="Times New Roman" w:cs="Times New Roman" w:eastAsia="Times New Roman"/>
                <w:color w:val="auto"/>
                <w:spacing w:val="0"/>
                <w:position w:val="0"/>
                <w:sz w:val="24"/>
                <w:shd w:fill="auto" w:val="clear"/>
              </w:rPr>
              <w:t xml:space="preserve">ās palīdzības instruktora palīdze biedrībā “Latvijas Samariešu apvienība”, VSIA “Paula Stradiņa klīniskā universitātes slimnīca” ārste</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Darba grupas locek</w:t>
      </w:r>
      <w:r>
        <w:rPr>
          <w:rFonts w:ascii="Times New Roman" w:hAnsi="Times New Roman" w:cs="Times New Roman" w:eastAsia="Times New Roman"/>
          <w:color w:val="auto"/>
          <w:spacing w:val="0"/>
          <w:position w:val="0"/>
          <w:sz w:val="24"/>
          <w:shd w:fill="auto" w:val="clear"/>
        </w:rPr>
        <w:t xml:space="preserve">ļi:</w:t>
      </w: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tbl>
      <w:tblPr>
        <w:tblInd w:w="108" w:type="dxa"/>
      </w:tblPr>
      <w:tblGrid>
        <w:gridCol w:w="2977"/>
        <w:gridCol w:w="5771"/>
      </w:tblGrid>
      <w:tr>
        <w:trPr>
          <w:trHeight w:val="4673" w:hRule="auto"/>
          <w:jc w:val="left"/>
        </w:trPr>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Leons Blumfelds, Dr.med.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Liesma Pudule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Irina Sircova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Sandis Stepi</w:t>
            </w:r>
            <w:r>
              <w:rPr>
                <w:rFonts w:ascii="Times New Roman" w:hAnsi="Times New Roman" w:cs="Times New Roman" w:eastAsia="Times New Roman"/>
                <w:color w:val="auto"/>
                <w:spacing w:val="0"/>
                <w:position w:val="0"/>
                <w:sz w:val="24"/>
                <w:shd w:fill="auto" w:val="clear"/>
              </w:rPr>
              <w:t xml:space="preserve">ņš</w:t>
            </w:r>
          </w:p>
        </w:tc>
        <w:tc>
          <w:tcPr>
            <w:tcW w:w="577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63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pirm</w:t>
            </w:r>
            <w:r>
              <w:rPr>
                <w:rFonts w:ascii="Times New Roman" w:hAnsi="Times New Roman" w:cs="Times New Roman" w:eastAsia="Times New Roman"/>
                <w:color w:val="auto"/>
                <w:spacing w:val="0"/>
                <w:position w:val="0"/>
                <w:sz w:val="24"/>
                <w:shd w:fill="auto" w:val="clear"/>
              </w:rPr>
              <w:t xml:space="preserve">ās palīdzības instruktors, Rīgas Stradiņa universitātes Medicīnas fakultātes Cilvēka fizioloģijas un bioķīmijas katedras asociētais profesors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3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pirm</w:t>
            </w:r>
            <w:r>
              <w:rPr>
                <w:rFonts w:ascii="Times New Roman" w:hAnsi="Times New Roman" w:cs="Times New Roman" w:eastAsia="Times New Roman"/>
                <w:color w:val="auto"/>
                <w:spacing w:val="0"/>
                <w:position w:val="0"/>
                <w:sz w:val="24"/>
                <w:shd w:fill="auto" w:val="clear"/>
              </w:rPr>
              <w:t xml:space="preserve">ās palīdzības instruktore, Nacionālo bruņoto spēku Instruktoru skolas vecākā medicīnas māsa</w:t>
            </w:r>
          </w:p>
          <w:p>
            <w:pPr>
              <w:spacing w:before="0" w:after="0" w:line="240"/>
              <w:ind w:right="0" w:left="638"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3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pirm</w:t>
            </w:r>
            <w:r>
              <w:rPr>
                <w:rFonts w:ascii="Times New Roman" w:hAnsi="Times New Roman" w:cs="Times New Roman" w:eastAsia="Times New Roman"/>
                <w:color w:val="auto"/>
                <w:spacing w:val="0"/>
                <w:position w:val="0"/>
                <w:sz w:val="24"/>
                <w:shd w:fill="auto" w:val="clear"/>
              </w:rPr>
              <w:t xml:space="preserve">ās palīdzības instruktore, SIA “Inpulss” valdes locekle</w:t>
            </w:r>
          </w:p>
          <w:p>
            <w:pPr>
              <w:spacing w:before="0" w:after="0" w:line="240"/>
              <w:ind w:right="0" w:left="638"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38"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pirm</w:t>
            </w:r>
            <w:r>
              <w:rPr>
                <w:rFonts w:ascii="Times New Roman" w:hAnsi="Times New Roman" w:cs="Times New Roman" w:eastAsia="Times New Roman"/>
                <w:color w:val="auto"/>
                <w:spacing w:val="0"/>
                <w:position w:val="0"/>
                <w:sz w:val="24"/>
                <w:shd w:fill="auto" w:val="clear"/>
              </w:rPr>
              <w:t xml:space="preserve">ās palīdzības instruktors, Nacionālo Bruņoto Spēku Centrālās medicīniskās ekspertīzes komisijas galvenais ārsts</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Konsultanti:</w:t>
      </w:r>
    </w:p>
    <w:p>
      <w:pPr>
        <w:spacing w:before="0" w:after="0" w:line="240"/>
        <w:ind w:right="0" w:left="63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med. Igors Ivanovs - pirm</w:t>
      </w:r>
      <w:r>
        <w:rPr>
          <w:rFonts w:ascii="Times New Roman" w:hAnsi="Times New Roman" w:cs="Times New Roman" w:eastAsia="Times New Roman"/>
          <w:color w:val="auto"/>
          <w:spacing w:val="0"/>
          <w:position w:val="0"/>
          <w:sz w:val="24"/>
          <w:shd w:fill="auto" w:val="clear"/>
        </w:rPr>
        <w:t xml:space="preserve">ās palīdzības instruktors, Latvijas Universitātes asociētais profesors</w:t>
      </w:r>
    </w:p>
    <w:p>
      <w:pPr>
        <w:spacing w:before="0" w:after="0" w:line="240"/>
        <w:ind w:right="0" w:left="63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Raits Rožkalns - pirm</w:t>
      </w:r>
      <w:r>
        <w:rPr>
          <w:rFonts w:ascii="Times New Roman" w:hAnsi="Times New Roman" w:cs="Times New Roman" w:eastAsia="Times New Roman"/>
          <w:color w:val="auto"/>
          <w:spacing w:val="0"/>
          <w:position w:val="0"/>
          <w:sz w:val="24"/>
          <w:shd w:fill="auto" w:val="clear"/>
        </w:rPr>
        <w:t xml:space="preserve">ās palīdzības instruktors,  Latvijas Jūras akadēmijas docenta vietas izpildītājs</w:t>
      </w:r>
    </w:p>
    <w:p>
      <w:pPr>
        <w:spacing w:before="0" w:after="0" w:line="240"/>
        <w:ind w:right="0" w:left="63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Kalvis Briuks – mugurkaula </w:t>
      </w:r>
      <w:r>
        <w:rPr>
          <w:rFonts w:ascii="Times New Roman" w:hAnsi="Times New Roman" w:cs="Times New Roman" w:eastAsia="Times New Roman"/>
          <w:color w:val="auto"/>
          <w:spacing w:val="0"/>
          <w:position w:val="0"/>
          <w:sz w:val="24"/>
          <w:shd w:fill="auto" w:val="clear"/>
        </w:rPr>
        <w:t xml:space="preserve">ķirurgs, VSIA Traumatoloģijas un ortopēdijas slimnīcas Mugurkaula un locītavu ķirurģijas centra virsārsts, Mugurkaulāja ķirurģijas biedrības valdes loceklis</w:t>
      </w:r>
    </w:p>
    <w:p>
      <w:pPr>
        <w:spacing w:before="0" w:after="0" w:line="240"/>
        <w:ind w:right="0" w:left="0" w:firstLine="0"/>
        <w:jc w:val="left"/>
        <w:rPr>
          <w:rFonts w:ascii="Arial" w:hAnsi="Arial" w:cs="Arial" w:eastAsia="Arial"/>
          <w:color w:val="222222"/>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IEVADS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Pirm</w:t>
      </w:r>
      <w:r>
        <w:rPr>
          <w:rFonts w:ascii="Times New Roman" w:hAnsi="Times New Roman" w:cs="Times New Roman" w:eastAsia="Times New Roman"/>
          <w:color w:val="auto"/>
          <w:spacing w:val="0"/>
          <w:position w:val="0"/>
          <w:sz w:val="24"/>
          <w:shd w:fill="auto" w:val="clear"/>
        </w:rPr>
        <w:t xml:space="preserve">ā palīdzība  palīdzība, ko cietušajam (saslimušajam) dzīvībai vai veselībai kritiskā stāvoklī savu zināšanu un iespēju apjomā sniedz personas ar kvalifikāciju medicīnā vai bez tās, </w:t>
      </w:r>
      <w:r>
        <w:rPr>
          <w:rFonts w:ascii="Times New Roman" w:hAnsi="Times New Roman" w:cs="Times New Roman" w:eastAsia="Times New Roman"/>
          <w:color w:val="000000"/>
          <w:spacing w:val="0"/>
          <w:position w:val="0"/>
          <w:sz w:val="24"/>
          <w:shd w:fill="auto" w:val="clear"/>
        </w:rPr>
        <w:t xml:space="preserve">neatkarīgi no sagatavotības un ekipējuma (Ārstniecības likuma 1. pants 13. apakšpunkts).</w:t>
      </w:r>
    </w:p>
    <w:p>
      <w:pPr>
        <w:spacing w:before="0" w:after="0" w:line="240"/>
        <w:ind w:right="0" w:left="0" w:firstLine="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Neatliekam</w:t>
      </w:r>
      <w:r>
        <w:rPr>
          <w:rFonts w:ascii="Times New Roman" w:hAnsi="Times New Roman" w:cs="Times New Roman" w:eastAsia="Times New Roman"/>
          <w:color w:val="000000"/>
          <w:spacing w:val="0"/>
          <w:position w:val="0"/>
          <w:sz w:val="24"/>
          <w:shd w:fill="auto" w:val="clear"/>
        </w:rPr>
        <w:t xml:space="preserve">ā medicīniskā palīdzība (turpmāk tekstā - Neatliekamā palīdzība) - palīdzība, ko cietušajiem (saslimušajiem) dzīvībai vai veselībai bīstamā kritiskā stāvoklī sniedz šādiem gadījumiem īpaši sagatavotas (apmācītas, ekipētas) personas ar atbilstošu kvalifikāciju medicīnā, kurām saskaņā ar šo kvalifikāciju ir juridiska atbildība par savu darbību vai bezdarbību un tās sekām (Ārstniecības likuma 1.pants 10. apakšpunkts).</w:t>
      </w:r>
    </w:p>
    <w:p>
      <w:pPr>
        <w:spacing w:before="0" w:after="0" w:line="240"/>
        <w:ind w:right="0" w:left="0" w:firstLine="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Vadl</w:t>
      </w:r>
      <w:r>
        <w:rPr>
          <w:rFonts w:ascii="Times New Roman" w:hAnsi="Times New Roman" w:cs="Times New Roman" w:eastAsia="Times New Roman"/>
          <w:color w:val="000000"/>
          <w:spacing w:val="0"/>
          <w:position w:val="0"/>
          <w:sz w:val="24"/>
          <w:shd w:fill="auto" w:val="clear"/>
        </w:rPr>
        <w:t xml:space="preserve">īniju mērķis: </w:t>
      </w:r>
      <w:r>
        <w:rPr>
          <w:rFonts w:ascii="Times New Roman" w:hAnsi="Times New Roman" w:cs="Times New Roman" w:eastAsia="Times New Roman"/>
          <w:color w:val="000000"/>
          <w:spacing w:val="0"/>
          <w:position w:val="0"/>
          <w:sz w:val="24"/>
          <w:shd w:fill="FFFFFF" w:val="clear"/>
        </w:rPr>
        <w:t xml:space="preserve">nodrošināt vienotus pirmās palīdzības sniegšanas un apmācības standartus Latvijā, kas balstīti uz aktuālajiem zinātnes atzinumiem, ekspertu viedokļiem un Eiropas atdzīvināšanas vadlīnijām (</w:t>
      </w:r>
      <w:r>
        <w:rPr>
          <w:rFonts w:ascii="Times New Roman" w:hAnsi="Times New Roman" w:cs="Times New Roman" w:eastAsia="Times New Roman"/>
          <w:i/>
          <w:color w:val="000000"/>
          <w:spacing w:val="0"/>
          <w:position w:val="0"/>
          <w:sz w:val="24"/>
          <w:shd w:fill="FFFFFF" w:val="clear"/>
        </w:rPr>
        <w:t xml:space="preserve">European Resuscitation Council Guidelines 2021: First aid</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36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Noda</w:t>
      </w:r>
      <w:r>
        <w:rPr>
          <w:rFonts w:ascii="Times New Roman" w:hAnsi="Times New Roman" w:cs="Times New Roman" w:eastAsia="Times New Roman"/>
          <w:color w:val="000000"/>
          <w:spacing w:val="0"/>
          <w:position w:val="0"/>
          <w:sz w:val="24"/>
          <w:shd w:fill="FFFFFF" w:val="clear"/>
        </w:rPr>
        <w:t xml:space="preserve">ļās, kurās rīcības secība numurēta, tā jāievēro. Nodaļās, kurās numerācija netiek lietota, rīcības secība var tikt mainīta ņemot vērā konkrētos apstākļus.</w:t>
      </w: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w:t>
      </w:r>
      <w:r>
        <w:rPr>
          <w:rFonts w:ascii="Times New Roman" w:hAnsi="Times New Roman" w:cs="Times New Roman" w:eastAsia="Times New Roman"/>
          <w:b/>
          <w:color w:val="auto"/>
          <w:spacing w:val="0"/>
          <w:position w:val="0"/>
          <w:sz w:val="24"/>
          <w:shd w:fill="auto" w:val="clear"/>
        </w:rPr>
        <w:t xml:space="preserve">ĪCĪBA NEGADĪJUMA VIETĀ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51"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Visp</w:t>
      </w:r>
      <w:r>
        <w:rPr>
          <w:rFonts w:ascii="Times New Roman" w:hAnsi="Times New Roman" w:cs="Times New Roman" w:eastAsia="Times New Roman"/>
          <w:color w:val="auto"/>
          <w:spacing w:val="0"/>
          <w:position w:val="0"/>
          <w:sz w:val="24"/>
          <w:shd w:fill="auto" w:val="clear"/>
        </w:rPr>
        <w:t xml:space="preserve">ārējie pamatprincipi.</w:t>
      </w:r>
    </w:p>
    <w:p>
      <w:pPr>
        <w:numPr>
          <w:ilvl w:val="0"/>
          <w:numId w:val="39"/>
        </w:numPr>
        <w:tabs>
          <w:tab w:val="left" w:pos="1778" w:leader="none"/>
          <w:tab w:val="left" w:pos="426" w:leader="none"/>
          <w:tab w:val="left" w:pos="851"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Sarg</w:t>
      </w:r>
      <w:r>
        <w:rPr>
          <w:rFonts w:ascii="Times New Roman" w:hAnsi="Times New Roman" w:cs="Times New Roman" w:eastAsia="Times New Roman"/>
          <w:color w:val="auto"/>
          <w:spacing w:val="0"/>
          <w:position w:val="0"/>
          <w:sz w:val="24"/>
          <w:shd w:fill="auto" w:val="clear"/>
        </w:rPr>
        <w:t xml:space="preserve">ā sevi!</w:t>
      </w:r>
    </w:p>
    <w:p>
      <w:pPr>
        <w:numPr>
          <w:ilvl w:val="0"/>
          <w:numId w:val="39"/>
        </w:numPr>
        <w:tabs>
          <w:tab w:val="left" w:pos="1778" w:leader="none"/>
          <w:tab w:val="left" w:pos="426" w:leader="none"/>
          <w:tab w:val="left" w:pos="851"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Saglab</w:t>
      </w:r>
      <w:r>
        <w:rPr>
          <w:rFonts w:ascii="Times New Roman" w:hAnsi="Times New Roman" w:cs="Times New Roman" w:eastAsia="Times New Roman"/>
          <w:color w:val="auto"/>
          <w:spacing w:val="0"/>
          <w:position w:val="0"/>
          <w:sz w:val="24"/>
          <w:shd w:fill="auto" w:val="clear"/>
        </w:rPr>
        <w:t xml:space="preserve">ā mieru!</w:t>
      </w:r>
    </w:p>
    <w:p>
      <w:pPr>
        <w:numPr>
          <w:ilvl w:val="0"/>
          <w:numId w:val="39"/>
        </w:numPr>
        <w:tabs>
          <w:tab w:val="left" w:pos="851"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w:t>
      </w:r>
      <w:r>
        <w:rPr>
          <w:rFonts w:ascii="Times New Roman" w:hAnsi="Times New Roman" w:cs="Times New Roman" w:eastAsia="Times New Roman"/>
          <w:color w:val="auto"/>
          <w:spacing w:val="0"/>
          <w:position w:val="0"/>
          <w:sz w:val="24"/>
          <w:shd w:fill="auto" w:val="clear"/>
        </w:rPr>
        <w:t xml:space="preserve">ērtē situāciju, tai skaitā esošās un draudošās briesmas!</w:t>
      </w:r>
    </w:p>
    <w:p>
      <w:pPr>
        <w:numPr>
          <w:ilvl w:val="0"/>
          <w:numId w:val="39"/>
        </w:numPr>
        <w:tabs>
          <w:tab w:val="left" w:pos="851"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īkojies ātri, droši, bet mērķtiecīgi!</w:t>
      </w:r>
    </w:p>
    <w:p>
      <w:pPr>
        <w:numPr>
          <w:ilvl w:val="0"/>
          <w:numId w:val="39"/>
        </w:numPr>
        <w:tabs>
          <w:tab w:val="left" w:pos="851" w:leader="none"/>
        </w:tabs>
        <w:spacing w:before="0" w:after="0" w:line="240"/>
        <w:ind w:right="0" w:left="993"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Nebaidies no k</w:t>
      </w:r>
      <w:r>
        <w:rPr>
          <w:rFonts w:ascii="Times New Roman" w:hAnsi="Times New Roman" w:cs="Times New Roman" w:eastAsia="Times New Roman"/>
          <w:color w:val="auto"/>
          <w:spacing w:val="0"/>
          <w:position w:val="0"/>
          <w:sz w:val="24"/>
          <w:shd w:fill="auto" w:val="clear"/>
        </w:rPr>
        <w:t xml:space="preserve">ļūdām!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w:t>
      </w:r>
      <w:r>
        <w:rPr>
          <w:rFonts w:ascii="Times New Roman" w:hAnsi="Times New Roman" w:cs="Times New Roman" w:eastAsia="Times New Roman"/>
          <w:b/>
          <w:color w:val="auto"/>
          <w:spacing w:val="0"/>
          <w:position w:val="0"/>
          <w:sz w:val="24"/>
          <w:shd w:fill="auto" w:val="clear"/>
        </w:rPr>
        <w:t xml:space="preserve">ābšanas ķēdīte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Darb</w:t>
      </w:r>
      <w:r>
        <w:rPr>
          <w:rFonts w:ascii="Times New Roman" w:hAnsi="Times New Roman" w:cs="Times New Roman" w:eastAsia="Times New Roman"/>
          <w:color w:val="auto"/>
          <w:spacing w:val="0"/>
          <w:position w:val="0"/>
          <w:sz w:val="24"/>
          <w:shd w:fill="auto" w:val="clear"/>
        </w:rPr>
        <w:t xml:space="preserve">ības, kas tiek veiktas, lai izglābtu cietušo, sauc par glābšanas ķēdīti.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w:t>
      </w:r>
      <w:r>
        <w:rPr>
          <w:rFonts w:ascii="Times New Roman" w:hAnsi="Times New Roman" w:cs="Times New Roman" w:eastAsia="Times New Roman"/>
          <w:color w:val="auto"/>
          <w:spacing w:val="0"/>
          <w:position w:val="0"/>
          <w:sz w:val="24"/>
          <w:shd w:fill="auto" w:val="clear"/>
        </w:rPr>
        <w:t xml:space="preserve">ābšanas ķēdīte sastāv no pieciem posmiem.</w:t>
      </w:r>
    </w:p>
    <w:p>
      <w:pPr>
        <w:numPr>
          <w:ilvl w:val="0"/>
          <w:numId w:val="44"/>
        </w:numPr>
        <w:spacing w:before="0" w:after="0" w:line="240"/>
        <w:ind w:right="0" w:left="709" w:hanging="16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ūlītējie pasākumi.</w:t>
      </w:r>
    </w:p>
    <w:p>
      <w:pPr>
        <w:numPr>
          <w:ilvl w:val="0"/>
          <w:numId w:val="44"/>
        </w:numPr>
        <w:spacing w:before="0" w:after="0" w:line="240"/>
        <w:ind w:right="0" w:left="709" w:hanging="16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īdzības izsaukšana.</w:t>
      </w:r>
    </w:p>
    <w:p>
      <w:pPr>
        <w:numPr>
          <w:ilvl w:val="0"/>
          <w:numId w:val="44"/>
        </w:numPr>
        <w:spacing w:before="0" w:after="0" w:line="240"/>
        <w:ind w:right="0" w:left="709" w:hanging="16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w:t>
      </w:r>
      <w:r>
        <w:rPr>
          <w:rFonts w:ascii="Times New Roman" w:hAnsi="Times New Roman" w:cs="Times New Roman" w:eastAsia="Times New Roman"/>
          <w:color w:val="auto"/>
          <w:spacing w:val="0"/>
          <w:position w:val="0"/>
          <w:sz w:val="24"/>
          <w:shd w:fill="auto" w:val="clear"/>
        </w:rPr>
        <w:t xml:space="preserve">ā aprūpe.</w:t>
      </w:r>
    </w:p>
    <w:p>
      <w:pPr>
        <w:numPr>
          <w:ilvl w:val="0"/>
          <w:numId w:val="44"/>
        </w:numPr>
        <w:spacing w:before="0" w:after="0" w:line="240"/>
        <w:ind w:right="0" w:left="709" w:hanging="16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Neatliekam</w:t>
      </w:r>
      <w:r>
        <w:rPr>
          <w:rFonts w:ascii="Times New Roman" w:hAnsi="Times New Roman" w:cs="Times New Roman" w:eastAsia="Times New Roman"/>
          <w:color w:val="auto"/>
          <w:spacing w:val="0"/>
          <w:position w:val="0"/>
          <w:sz w:val="24"/>
          <w:shd w:fill="auto" w:val="clear"/>
        </w:rPr>
        <w:t xml:space="preserve">ā palīdzība.</w:t>
      </w:r>
    </w:p>
    <w:p>
      <w:pPr>
        <w:numPr>
          <w:ilvl w:val="0"/>
          <w:numId w:val="44"/>
        </w:numPr>
        <w:spacing w:before="0" w:after="0" w:line="240"/>
        <w:ind w:right="0" w:left="709" w:hanging="16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Slimn</w:t>
      </w:r>
      <w:r>
        <w:rPr>
          <w:rFonts w:ascii="Times New Roman" w:hAnsi="Times New Roman" w:cs="Times New Roman" w:eastAsia="Times New Roman"/>
          <w:color w:val="auto"/>
          <w:spacing w:val="0"/>
          <w:position w:val="0"/>
          <w:sz w:val="24"/>
          <w:shd w:fill="auto" w:val="clear"/>
        </w:rPr>
        <w:t xml:space="preserve">īca.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Katra </w:t>
      </w:r>
      <w:r>
        <w:rPr>
          <w:rFonts w:ascii="Times New Roman" w:hAnsi="Times New Roman" w:cs="Times New Roman" w:eastAsia="Times New Roman"/>
          <w:color w:val="auto"/>
          <w:spacing w:val="0"/>
          <w:position w:val="0"/>
          <w:sz w:val="24"/>
          <w:shd w:fill="auto" w:val="clear"/>
        </w:rPr>
        <w:t xml:space="preserve">ķēdīte ir tikai tik stipra, cik stiprs ir tās vājākais posms.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Tavs uzdevums darboties pirmo tr</w:t>
      </w:r>
      <w:r>
        <w:rPr>
          <w:rFonts w:ascii="Times New Roman" w:hAnsi="Times New Roman" w:cs="Times New Roman" w:eastAsia="Times New Roman"/>
          <w:color w:val="auto"/>
          <w:spacing w:val="0"/>
          <w:position w:val="0"/>
          <w:sz w:val="24"/>
          <w:shd w:fill="auto" w:val="clear"/>
        </w:rPr>
        <w:t xml:space="preserve">īs glābšanas ķēdītes posmu ietvaros.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6"/>
        </w:numPr>
        <w:tabs>
          <w:tab w:val="left" w:pos="972" w:leader="none"/>
        </w:tabs>
        <w:spacing w:before="0" w:after="0" w:line="240"/>
        <w:ind w:right="0" w:left="0" w:hanging="7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w:t>
      </w:r>
      <w:r>
        <w:rPr>
          <w:rFonts w:ascii="Times New Roman" w:hAnsi="Times New Roman" w:cs="Times New Roman" w:eastAsia="Times New Roman"/>
          <w:color w:val="auto"/>
          <w:spacing w:val="0"/>
          <w:position w:val="0"/>
          <w:sz w:val="24"/>
          <w:shd w:fill="auto" w:val="clear"/>
        </w:rPr>
        <w:t xml:space="preserve">ūlītējie pasākumi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2"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ūlītējie pasākumi ir pasākumu komplekss, kas jāveic pirms palīdzības izsaukšanas, lai novērstu apdraudējumus glābējam un saglabātu cietušā vai saslimušā dzīvību:</w:t>
      </w:r>
    </w:p>
    <w:p>
      <w:pPr>
        <w:numPr>
          <w:ilvl w:val="0"/>
          <w:numId w:val="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w:t>
      </w:r>
      <w:r>
        <w:rPr>
          <w:rFonts w:ascii="Times New Roman" w:hAnsi="Times New Roman" w:cs="Times New Roman" w:eastAsia="Times New Roman"/>
          <w:color w:val="auto"/>
          <w:spacing w:val="0"/>
          <w:position w:val="0"/>
          <w:sz w:val="24"/>
          <w:shd w:fill="auto" w:val="clear"/>
        </w:rPr>
        <w:t xml:space="preserve">ābēja drošība - novērtē vai palīdzības sniegšana tevi neapdraud. Ja iespējams, lieto aizsardzības līdzekļus, piemēram, ūdens necaurlaidīgus cimdus, elpināšanas masku u.c. Infekciju apdraudējuma gadījumā lieto mutes un deguna aizsegu sev un, ja iespējams, arī cietušajam;</w:t>
      </w:r>
    </w:p>
    <w:p>
      <w:pPr>
        <w:numPr>
          <w:ilvl w:val="0"/>
          <w:numId w:val="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ārēju briesmu novēršana, samazināšana - piemēram, gāzes noslēgšana, degoša apģērba nodzēšana, elektrības atslēgšana, brīdinājuma zīmju uzstādīšana u.c.;</w:t>
      </w:r>
    </w:p>
    <w:p>
      <w:pPr>
        <w:numPr>
          <w:ilvl w:val="0"/>
          <w:numId w:val="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w:t>
      </w:r>
      <w:r>
        <w:rPr>
          <w:rFonts w:ascii="Times New Roman" w:hAnsi="Times New Roman" w:cs="Times New Roman" w:eastAsia="Times New Roman"/>
          <w:color w:val="auto"/>
          <w:spacing w:val="0"/>
          <w:position w:val="0"/>
          <w:sz w:val="24"/>
          <w:shd w:fill="auto" w:val="clear"/>
        </w:rPr>
        <w:t xml:space="preserve">ā dzīvības glābšanas pasākumi - asiņošanas apturēšana, sirds masāža, elpināšana.</w:t>
      </w:r>
    </w:p>
    <w:p>
      <w:pPr>
        <w:numPr>
          <w:ilvl w:val="0"/>
          <w:numId w:val="49"/>
        </w:numPr>
        <w:spacing w:before="0" w:after="0" w:line="240"/>
        <w:ind w:right="0" w:left="142" w:hanging="21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īdzības izsaukšana</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numPr>
          <w:ilvl w:val="0"/>
          <w:numId w:val="52"/>
        </w:numPr>
        <w:tabs>
          <w:tab w:val="left" w:pos="644" w:leader="none"/>
        </w:tabs>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Sauc p</w:t>
      </w:r>
      <w:r>
        <w:rPr>
          <w:rFonts w:ascii="Times New Roman" w:hAnsi="Times New Roman" w:cs="Times New Roman" w:eastAsia="Times New Roman"/>
          <w:color w:val="auto"/>
          <w:spacing w:val="0"/>
          <w:position w:val="0"/>
          <w:sz w:val="24"/>
          <w:shd w:fill="auto" w:val="clear"/>
        </w:rPr>
        <w:t xml:space="preserve">ēc apkārtējo palīdzības.</w:t>
      </w:r>
    </w:p>
    <w:p>
      <w:pPr>
        <w:numPr>
          <w:ilvl w:val="0"/>
          <w:numId w:val="52"/>
        </w:numPr>
        <w:tabs>
          <w:tab w:val="left" w:pos="644" w:leader="none"/>
        </w:tabs>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Neatliekamo pal</w:t>
      </w:r>
      <w:r>
        <w:rPr>
          <w:rFonts w:ascii="Times New Roman" w:hAnsi="Times New Roman" w:cs="Times New Roman" w:eastAsia="Times New Roman"/>
          <w:color w:val="auto"/>
          <w:spacing w:val="0"/>
          <w:position w:val="0"/>
          <w:sz w:val="24"/>
          <w:shd w:fill="auto" w:val="clear"/>
        </w:rPr>
        <w:t xml:space="preserve">īdzību var izsaukt arī kāds cits, ne Tu! Tu proti palīdzēt!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izsaukt Neatliekamo palīdzību?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Zvani, izmantojot:</w:t>
      </w:r>
    </w:p>
    <w:p>
      <w:pPr>
        <w:numPr>
          <w:ilvl w:val="0"/>
          <w:numId w:val="54"/>
        </w:numPr>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Neatliekam</w:t>
      </w:r>
      <w:r>
        <w:rPr>
          <w:rFonts w:ascii="Times New Roman" w:hAnsi="Times New Roman" w:cs="Times New Roman" w:eastAsia="Times New Roman"/>
          <w:color w:val="auto"/>
          <w:spacing w:val="0"/>
          <w:position w:val="0"/>
          <w:sz w:val="24"/>
          <w:shd w:fill="auto" w:val="clear"/>
        </w:rPr>
        <w:t xml:space="preserve">ās medicīniskās palīdzības dienesta ārkārtas tālruņa numurs;</w:t>
      </w:r>
    </w:p>
    <w:p>
      <w:pPr>
        <w:numPr>
          <w:ilvl w:val="0"/>
          <w:numId w:val="54"/>
        </w:numPr>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112 – </w:t>
      </w:r>
      <w:r>
        <w:rPr>
          <w:rFonts w:ascii="Times New Roman" w:hAnsi="Times New Roman" w:cs="Times New Roman" w:eastAsia="Times New Roman"/>
          <w:color w:val="auto"/>
          <w:spacing w:val="0"/>
          <w:position w:val="0"/>
          <w:sz w:val="24"/>
          <w:shd w:fill="auto" w:val="clear"/>
        </w:rPr>
        <w:t xml:space="preserve">Valsts ugunsdz</w:t>
      </w:r>
      <w:r>
        <w:rPr>
          <w:rFonts w:ascii="Times New Roman" w:hAnsi="Times New Roman" w:cs="Times New Roman" w:eastAsia="Times New Roman"/>
          <w:color w:val="auto"/>
          <w:spacing w:val="0"/>
          <w:position w:val="0"/>
          <w:sz w:val="24"/>
          <w:shd w:fill="auto" w:val="clear"/>
        </w:rPr>
        <w:t xml:space="preserve">ēsības un glābšanas dienesta (turpmāk tekstā – Glābšanas dienests) vienotais ārkārtas palīdzības izsaukumu numurs;</w:t>
      </w:r>
    </w:p>
    <w:p>
      <w:pPr>
        <w:numPr>
          <w:ilvl w:val="0"/>
          <w:numId w:val="54"/>
        </w:numPr>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mobil</w:t>
      </w:r>
      <w:r>
        <w:rPr>
          <w:rFonts w:ascii="Times New Roman" w:hAnsi="Times New Roman" w:cs="Times New Roman" w:eastAsia="Times New Roman"/>
          <w:color w:val="auto"/>
          <w:spacing w:val="0"/>
          <w:position w:val="0"/>
          <w:sz w:val="24"/>
          <w:shd w:fill="auto" w:val="clear"/>
        </w:rPr>
        <w:t xml:space="preserve">ās aplikācijas, piemēram, </w:t>
      </w:r>
      <w:r>
        <w:rPr>
          <w:rFonts w:ascii="Times New Roman" w:hAnsi="Times New Roman" w:cs="Times New Roman" w:eastAsia="Times New Roman"/>
          <w:b/>
          <w:color w:val="auto"/>
          <w:spacing w:val="0"/>
          <w:position w:val="0"/>
          <w:sz w:val="24"/>
          <w:shd w:fill="auto" w:val="clear"/>
        </w:rPr>
        <w:t xml:space="preserve">eVeselībasPunkts </w:t>
      </w:r>
      <w:r>
        <w:rPr>
          <w:rFonts w:ascii="Times New Roman" w:hAnsi="Times New Roman" w:cs="Times New Roman" w:eastAsia="Times New Roman"/>
          <w:color w:val="auto"/>
          <w:spacing w:val="0"/>
          <w:position w:val="0"/>
          <w:sz w:val="24"/>
          <w:shd w:fill="auto" w:val="clear"/>
        </w:rPr>
        <w:t xml:space="preserve">- dispečeram tiek nodoti arī zvanītāja atrašanās vietas dati.</w:t>
      </w:r>
    </w:p>
    <w:p>
      <w:pPr>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5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Savlaic</w:t>
      </w:r>
      <w:r>
        <w:rPr>
          <w:rFonts w:ascii="Times New Roman" w:hAnsi="Times New Roman" w:cs="Times New Roman" w:eastAsia="Times New Roman"/>
          <w:color w:val="auto"/>
          <w:spacing w:val="0"/>
          <w:position w:val="0"/>
          <w:sz w:val="24"/>
          <w:shd w:fill="auto" w:val="clear"/>
        </w:rPr>
        <w:t xml:space="preserve">īgi lejupielādē aplikāciju savā mobilajā telefonā.</w:t>
      </w:r>
    </w:p>
    <w:p>
      <w:pPr>
        <w:numPr>
          <w:ilvl w:val="0"/>
          <w:numId w:val="5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esi viens, izsaucot Neatliekamo pal</w:t>
      </w:r>
      <w:r>
        <w:rPr>
          <w:rFonts w:ascii="Times New Roman" w:hAnsi="Times New Roman" w:cs="Times New Roman" w:eastAsia="Times New Roman"/>
          <w:color w:val="auto"/>
          <w:spacing w:val="0"/>
          <w:position w:val="0"/>
          <w:sz w:val="24"/>
          <w:shd w:fill="auto" w:val="clear"/>
        </w:rPr>
        <w:t xml:space="preserve">īdzību, ieteicams izmantot mobilā tālruņa skaļruni vai brīvroku sistēmu.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Izsaucot Neatliekamo pal</w:t>
      </w:r>
      <w:r>
        <w:rPr>
          <w:rFonts w:ascii="Times New Roman" w:hAnsi="Times New Roman" w:cs="Times New Roman" w:eastAsia="Times New Roman"/>
          <w:color w:val="auto"/>
          <w:spacing w:val="0"/>
          <w:position w:val="0"/>
          <w:sz w:val="24"/>
          <w:shd w:fill="auto" w:val="clear"/>
        </w:rPr>
        <w:t xml:space="preserve">īdzību, ziņo:</w:t>
      </w:r>
    </w:p>
    <w:p>
      <w:pPr>
        <w:numPr>
          <w:ilvl w:val="0"/>
          <w:numId w:val="5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kur noticis negad</w:t>
      </w:r>
      <w:r>
        <w:rPr>
          <w:rFonts w:ascii="Times New Roman" w:hAnsi="Times New Roman" w:cs="Times New Roman" w:eastAsia="Times New Roman"/>
          <w:color w:val="auto"/>
          <w:spacing w:val="0"/>
          <w:position w:val="0"/>
          <w:sz w:val="24"/>
          <w:shd w:fill="auto" w:val="clear"/>
        </w:rPr>
        <w:t xml:space="preserve">ījums;</w:t>
      </w:r>
    </w:p>
    <w:p>
      <w:pPr>
        <w:numPr>
          <w:ilvl w:val="0"/>
          <w:numId w:val="5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kas noticis;</w:t>
      </w:r>
    </w:p>
    <w:p>
      <w:pPr>
        <w:numPr>
          <w:ilvl w:val="0"/>
          <w:numId w:val="5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cik cietušo vai saslimušo.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6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Nep</w:t>
      </w:r>
      <w:r>
        <w:rPr>
          <w:rFonts w:ascii="Times New Roman" w:hAnsi="Times New Roman" w:cs="Times New Roman" w:eastAsia="Times New Roman"/>
          <w:color w:val="auto"/>
          <w:spacing w:val="0"/>
          <w:position w:val="0"/>
          <w:sz w:val="24"/>
          <w:shd w:fill="auto" w:val="clear"/>
        </w:rPr>
        <w:t xml:space="preserve">ārtrauc sarunu, pirms to nav izdarījis dispečers. </w:t>
      </w:r>
    </w:p>
    <w:p>
      <w:pPr>
        <w:numPr>
          <w:ilvl w:val="0"/>
          <w:numId w:val="6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Atbildi uz dispe</w:t>
      </w:r>
      <w:r>
        <w:rPr>
          <w:rFonts w:ascii="Times New Roman" w:hAnsi="Times New Roman" w:cs="Times New Roman" w:eastAsia="Times New Roman"/>
          <w:color w:val="auto"/>
          <w:spacing w:val="0"/>
          <w:position w:val="0"/>
          <w:sz w:val="24"/>
          <w:shd w:fill="auto" w:val="clear"/>
        </w:rPr>
        <w:t xml:space="preserve">čera jautājumiem, uzklausi padomus.</w:t>
      </w:r>
    </w:p>
    <w:p>
      <w:pPr>
        <w:numPr>
          <w:ilvl w:val="0"/>
          <w:numId w:val="6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Sniedz pal</w:t>
      </w:r>
      <w:r>
        <w:rPr>
          <w:rFonts w:ascii="Times New Roman" w:hAnsi="Times New Roman" w:cs="Times New Roman" w:eastAsia="Times New Roman"/>
          <w:color w:val="auto"/>
          <w:spacing w:val="0"/>
          <w:position w:val="0"/>
          <w:sz w:val="24"/>
          <w:shd w:fill="auto" w:val="clear"/>
        </w:rPr>
        <w:t xml:space="preserve">īdzību līdz Neatliekamās palīdzības ierašanās brīdim.</w:t>
      </w:r>
    </w:p>
    <w:p>
      <w:pPr>
        <w:spacing w:before="0" w:after="0" w:line="240"/>
        <w:ind w:right="0" w:left="426" w:hanging="426"/>
        <w:jc w:val="both"/>
        <w:rPr>
          <w:rFonts w:ascii="Times New Roman" w:hAnsi="Times New Roman" w:cs="Times New Roman" w:eastAsia="Times New Roman"/>
          <w:color w:val="auto"/>
          <w:spacing w:val="0"/>
          <w:position w:val="0"/>
          <w:sz w:val="24"/>
          <w:shd w:fill="auto" w:val="clear"/>
        </w:rPr>
      </w:pPr>
    </w:p>
    <w:p>
      <w:pPr>
        <w:numPr>
          <w:ilvl w:val="0"/>
          <w:numId w:val="63"/>
        </w:numPr>
        <w:spacing w:before="0" w:after="0" w:line="240"/>
        <w:ind w:right="0" w:left="426"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w:t>
      </w:r>
      <w:r>
        <w:rPr>
          <w:rFonts w:ascii="Times New Roman" w:hAnsi="Times New Roman" w:cs="Times New Roman" w:eastAsia="Times New Roman"/>
          <w:color w:val="auto"/>
          <w:spacing w:val="0"/>
          <w:position w:val="0"/>
          <w:sz w:val="24"/>
          <w:shd w:fill="auto" w:val="clear"/>
        </w:rPr>
        <w:t xml:space="preserve">ā aprūpe</w:t>
      </w:r>
    </w:p>
    <w:p>
      <w:pPr>
        <w:spacing w:before="0" w:after="0" w:line="240"/>
        <w:ind w:right="0" w:left="900" w:firstLine="0"/>
        <w:jc w:val="both"/>
        <w:rPr>
          <w:rFonts w:ascii="Times New Roman" w:hAnsi="Times New Roman" w:cs="Times New Roman" w:eastAsia="Times New Roman"/>
          <w:color w:val="auto"/>
          <w:spacing w:val="0"/>
          <w:position w:val="0"/>
          <w:sz w:val="24"/>
          <w:shd w:fill="auto" w:val="clear"/>
        </w:rPr>
      </w:pPr>
    </w:p>
    <w:p>
      <w:pPr>
        <w:numPr>
          <w:ilvl w:val="0"/>
          <w:numId w:val="65"/>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Turpini sniegt pal</w:t>
      </w:r>
      <w:r>
        <w:rPr>
          <w:rFonts w:ascii="Times New Roman" w:hAnsi="Times New Roman" w:cs="Times New Roman" w:eastAsia="Times New Roman"/>
          <w:color w:val="auto"/>
          <w:spacing w:val="0"/>
          <w:position w:val="0"/>
          <w:sz w:val="24"/>
          <w:shd w:fill="auto" w:val="clear"/>
        </w:rPr>
        <w:t xml:space="preserve">īdzību līdz Neatliekamās palīdzības ierašanās brīdim:</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bez vajadz</w:t>
      </w:r>
      <w:r>
        <w:rPr>
          <w:rFonts w:ascii="Times New Roman" w:hAnsi="Times New Roman" w:cs="Times New Roman" w:eastAsia="Times New Roman"/>
          <w:color w:val="auto"/>
          <w:spacing w:val="0"/>
          <w:position w:val="0"/>
          <w:sz w:val="24"/>
          <w:shd w:fill="auto" w:val="clear"/>
        </w:rPr>
        <w:t xml:space="preserve">ības nemaini cietušā pozu;</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īdzi ieņemt cietušajam ērtāko pozu vai to noguldi;</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uzmani, vai cietuš</w:t>
      </w:r>
      <w:r>
        <w:rPr>
          <w:rFonts w:ascii="Times New Roman" w:hAnsi="Times New Roman" w:cs="Times New Roman" w:eastAsia="Times New Roman"/>
          <w:color w:val="auto"/>
          <w:spacing w:val="0"/>
          <w:position w:val="0"/>
          <w:sz w:val="24"/>
          <w:shd w:fill="auto" w:val="clear"/>
        </w:rPr>
        <w:t xml:space="preserve">ā stāvoklis nepasliktinās;</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ādā par cietušā komfortu.</w:t>
      </w:r>
    </w:p>
    <w:p>
      <w:pPr>
        <w:numPr>
          <w:ilvl w:val="0"/>
          <w:numId w:val="65"/>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Pasarg</w:t>
      </w:r>
      <w:r>
        <w:rPr>
          <w:rFonts w:ascii="Times New Roman" w:hAnsi="Times New Roman" w:cs="Times New Roman" w:eastAsia="Times New Roman"/>
          <w:color w:val="auto"/>
          <w:spacing w:val="0"/>
          <w:position w:val="0"/>
          <w:sz w:val="24"/>
          <w:shd w:fill="auto" w:val="clear"/>
        </w:rPr>
        <w:t xml:space="preserve">ā cietušo no apkārtējās vides iedarbības:</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t>
      </w:r>
      <w:r>
        <w:rPr>
          <w:rFonts w:ascii="Times New Roman" w:hAnsi="Times New Roman" w:cs="Times New Roman" w:eastAsia="Times New Roman"/>
          <w:color w:val="auto"/>
          <w:spacing w:val="0"/>
          <w:position w:val="0"/>
          <w:sz w:val="24"/>
          <w:shd w:fill="auto" w:val="clear"/>
        </w:rPr>
        <w:t xml:space="preserve">ļauj atdzist cietušajam (piemēram, ietin folijas segā);</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pasarg</w:t>
      </w:r>
      <w:r>
        <w:rPr>
          <w:rFonts w:ascii="Times New Roman" w:hAnsi="Times New Roman" w:cs="Times New Roman" w:eastAsia="Times New Roman"/>
          <w:color w:val="auto"/>
          <w:spacing w:val="0"/>
          <w:position w:val="0"/>
          <w:sz w:val="24"/>
          <w:shd w:fill="auto" w:val="clear"/>
        </w:rPr>
        <w:t xml:space="preserve">ā no pārkaršanas (piemēram, pārvieto vēsākā vietā).</w:t>
      </w:r>
    </w:p>
    <w:p>
      <w:pPr>
        <w:numPr>
          <w:ilvl w:val="0"/>
          <w:numId w:val="65"/>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Nodrošini psiholo</w:t>
      </w:r>
      <w:r>
        <w:rPr>
          <w:rFonts w:ascii="Times New Roman" w:hAnsi="Times New Roman" w:cs="Times New Roman" w:eastAsia="Times New Roman"/>
          <w:color w:val="auto"/>
          <w:spacing w:val="0"/>
          <w:position w:val="0"/>
          <w:sz w:val="24"/>
          <w:shd w:fill="auto" w:val="clear"/>
        </w:rPr>
        <w:t xml:space="preserve">ģisko atbalstu:</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w:t>
      </w:r>
      <w:r>
        <w:rPr>
          <w:rFonts w:ascii="Times New Roman" w:hAnsi="Times New Roman" w:cs="Times New Roman" w:eastAsia="Times New Roman"/>
          <w:color w:val="auto"/>
          <w:spacing w:val="0"/>
          <w:position w:val="0"/>
          <w:sz w:val="24"/>
          <w:shd w:fill="auto" w:val="clear"/>
        </w:rPr>
        <w:t xml:space="preserve">ā mierīgi, nomierinoši, bet pārliecinoši;</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iepaz</w:t>
      </w:r>
      <w:r>
        <w:rPr>
          <w:rFonts w:ascii="Times New Roman" w:hAnsi="Times New Roman" w:cs="Times New Roman" w:eastAsia="Times New Roman"/>
          <w:color w:val="auto"/>
          <w:spacing w:val="0"/>
          <w:position w:val="0"/>
          <w:sz w:val="24"/>
          <w:shd w:fill="auto" w:val="clear"/>
        </w:rPr>
        <w:t xml:space="preserve">īstini ar sevi;</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uzklausi cietušo;</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neatst</w:t>
      </w:r>
      <w:r>
        <w:rPr>
          <w:rFonts w:ascii="Times New Roman" w:hAnsi="Times New Roman" w:cs="Times New Roman" w:eastAsia="Times New Roman"/>
          <w:color w:val="auto"/>
          <w:spacing w:val="0"/>
          <w:position w:val="0"/>
          <w:sz w:val="24"/>
          <w:shd w:fill="auto" w:val="clear"/>
        </w:rPr>
        <w:t xml:space="preserve">āj cietušo vienu;</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w:t>
      </w:r>
      <w:r>
        <w:rPr>
          <w:rFonts w:ascii="Times New Roman" w:hAnsi="Times New Roman" w:cs="Times New Roman" w:eastAsia="Times New Roman"/>
          <w:color w:val="auto"/>
          <w:spacing w:val="0"/>
          <w:position w:val="0"/>
          <w:sz w:val="24"/>
          <w:shd w:fill="auto" w:val="clear"/>
        </w:rPr>
        <w:t xml:space="preserve">ē cietušo par savām (glābēja) darbībām;</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w:t>
      </w:r>
      <w:r>
        <w:rPr>
          <w:rFonts w:ascii="Times New Roman" w:hAnsi="Times New Roman" w:cs="Times New Roman" w:eastAsia="Times New Roman"/>
          <w:color w:val="auto"/>
          <w:spacing w:val="0"/>
          <w:position w:val="0"/>
          <w:sz w:val="24"/>
          <w:shd w:fill="auto" w:val="clear"/>
        </w:rPr>
        <w:t xml:space="preserve">ē cietušo par notiekošo (reālā pozitīvā informācija);</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uzturi vieglu kontaktu ar cietuš</w:t>
      </w:r>
      <w:r>
        <w:rPr>
          <w:rFonts w:ascii="Times New Roman" w:hAnsi="Times New Roman" w:cs="Times New Roman" w:eastAsia="Times New Roman"/>
          <w:color w:val="auto"/>
          <w:spacing w:val="0"/>
          <w:position w:val="0"/>
          <w:sz w:val="24"/>
          <w:shd w:fill="auto" w:val="clear"/>
        </w:rPr>
        <w:t xml:space="preserve">ā ķermeni;</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neko nep</w:t>
      </w:r>
      <w:r>
        <w:rPr>
          <w:rFonts w:ascii="Times New Roman" w:hAnsi="Times New Roman" w:cs="Times New Roman" w:eastAsia="Times New Roman"/>
          <w:color w:val="auto"/>
          <w:spacing w:val="0"/>
          <w:position w:val="0"/>
          <w:sz w:val="24"/>
          <w:shd w:fill="auto" w:val="clear"/>
        </w:rPr>
        <w:t xml:space="preserve">ārmet;</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pasarg</w:t>
      </w:r>
      <w:r>
        <w:rPr>
          <w:rFonts w:ascii="Times New Roman" w:hAnsi="Times New Roman" w:cs="Times New Roman" w:eastAsia="Times New Roman"/>
          <w:color w:val="auto"/>
          <w:spacing w:val="0"/>
          <w:position w:val="0"/>
          <w:sz w:val="24"/>
          <w:shd w:fill="auto" w:val="clear"/>
        </w:rPr>
        <w:t xml:space="preserve">ā cietušo no ziņkārīgajiem;</w:t>
      </w:r>
    </w:p>
    <w:p>
      <w:pPr>
        <w:numPr>
          <w:ilvl w:val="0"/>
          <w:numId w:val="65"/>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pajaut</w:t>
      </w:r>
      <w:r>
        <w:rPr>
          <w:rFonts w:ascii="Times New Roman" w:hAnsi="Times New Roman" w:cs="Times New Roman" w:eastAsia="Times New Roman"/>
          <w:color w:val="auto"/>
          <w:spacing w:val="0"/>
          <w:position w:val="0"/>
          <w:sz w:val="24"/>
          <w:shd w:fill="auto" w:val="clear"/>
        </w:rPr>
        <w:t xml:space="preserve">ā, vai nepieciešams kādam paziņot par notikušo.</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ATDZ</w:t>
      </w:r>
      <w:r>
        <w:rPr>
          <w:rFonts w:ascii="Times New Roman" w:hAnsi="Times New Roman" w:cs="Times New Roman" w:eastAsia="Times New Roman"/>
          <w:b/>
          <w:color w:val="auto"/>
          <w:spacing w:val="0"/>
          <w:position w:val="0"/>
          <w:sz w:val="24"/>
          <w:shd w:fill="auto" w:val="clear"/>
        </w:rPr>
        <w:t xml:space="preserve">ĪVINĀŠANAS PASĀKUMI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701" w:hanging="170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w:t>
      </w:r>
      <w:r>
        <w:rPr>
          <w:rFonts w:ascii="Times New Roman" w:hAnsi="Times New Roman" w:cs="Times New Roman" w:eastAsia="Times New Roman"/>
          <w:color w:val="auto"/>
          <w:spacing w:val="0"/>
          <w:position w:val="0"/>
          <w:sz w:val="24"/>
          <w:shd w:fill="auto" w:val="clear"/>
        </w:rPr>
        <w:t xml:space="preserve">ārliecinies par savu un apkārtējo </w:t>
      </w:r>
      <w:r>
        <w:rPr>
          <w:rFonts w:ascii="Times New Roman" w:hAnsi="Times New Roman" w:cs="Times New Roman" w:eastAsia="Times New Roman"/>
          <w:b/>
          <w:color w:val="auto"/>
          <w:spacing w:val="0"/>
          <w:position w:val="0"/>
          <w:sz w:val="24"/>
          <w:shd w:fill="auto" w:val="clear"/>
        </w:rPr>
        <w:t xml:space="preserve">drošību</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w:t>
      </w:r>
      <w:r>
        <w:rPr>
          <w:rFonts w:ascii="Times New Roman" w:hAnsi="Times New Roman" w:cs="Times New Roman" w:eastAsia="Times New Roman"/>
          <w:color w:val="auto"/>
          <w:spacing w:val="0"/>
          <w:position w:val="0"/>
          <w:sz w:val="24"/>
          <w:shd w:fill="auto" w:val="clear"/>
        </w:rPr>
        <w:t xml:space="preserve">ārbaudi cietušā </w:t>
      </w:r>
      <w:r>
        <w:rPr>
          <w:rFonts w:ascii="Times New Roman" w:hAnsi="Times New Roman" w:cs="Times New Roman" w:eastAsia="Times New Roman"/>
          <w:b/>
          <w:color w:val="auto"/>
          <w:spacing w:val="0"/>
          <w:position w:val="0"/>
          <w:sz w:val="24"/>
          <w:shd w:fill="auto" w:val="clear"/>
        </w:rPr>
        <w:t xml:space="preserve">samaņu</w:t>
      </w:r>
      <w:r>
        <w:rPr>
          <w:rFonts w:ascii="Times New Roman" w:hAnsi="Times New Roman" w:cs="Times New Roman" w:eastAsia="Times New Roman"/>
          <w:color w:val="auto"/>
          <w:spacing w:val="0"/>
          <w:position w:val="0"/>
          <w:sz w:val="24"/>
          <w:shd w:fill="auto" w:val="clear"/>
        </w:rPr>
        <w:t xml:space="preserve">: skaļi uzrunā cietušo un saudzīgi papurini to aiz pleciem:</w:t>
      </w:r>
    </w:p>
    <w:p>
      <w:pPr>
        <w:numPr>
          <w:ilvl w:val="0"/>
          <w:numId w:val="75"/>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cietušais atbild/rea</w:t>
      </w:r>
      <w:r>
        <w:rPr>
          <w:rFonts w:ascii="Times New Roman" w:hAnsi="Times New Roman" w:cs="Times New Roman" w:eastAsia="Times New Roman"/>
          <w:color w:val="auto"/>
          <w:spacing w:val="0"/>
          <w:position w:val="0"/>
          <w:sz w:val="24"/>
          <w:shd w:fill="auto" w:val="clear"/>
        </w:rPr>
        <w:t xml:space="preserve">ģē (ir </w:t>
      </w:r>
      <w:r>
        <w:rPr>
          <w:rFonts w:ascii="Times New Roman" w:hAnsi="Times New Roman" w:cs="Times New Roman" w:eastAsia="Times New Roman"/>
          <w:b/>
          <w:color w:val="auto"/>
          <w:spacing w:val="0"/>
          <w:position w:val="0"/>
          <w:sz w:val="24"/>
          <w:shd w:fill="auto" w:val="clear"/>
        </w:rPr>
        <w:t xml:space="preserve">pie samaņas</w:t>
      </w:r>
      <w:r>
        <w:rPr>
          <w:rFonts w:ascii="Times New Roman" w:hAnsi="Times New Roman" w:cs="Times New Roman" w:eastAsia="Times New Roman"/>
          <w:color w:val="auto"/>
          <w:spacing w:val="0"/>
          <w:position w:val="0"/>
          <w:sz w:val="24"/>
          <w:shd w:fill="auto" w:val="clear"/>
        </w:rPr>
        <w:t xml:space="preserve">) - sniedz nepieciešamo palīdzību, nodrošini aprūpi;</w:t>
      </w:r>
    </w:p>
    <w:p>
      <w:pPr>
        <w:numPr>
          <w:ilvl w:val="0"/>
          <w:numId w:val="75"/>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cietušais nerea</w:t>
      </w:r>
      <w:r>
        <w:rPr>
          <w:rFonts w:ascii="Times New Roman" w:hAnsi="Times New Roman" w:cs="Times New Roman" w:eastAsia="Times New Roman"/>
          <w:color w:val="auto"/>
          <w:spacing w:val="0"/>
          <w:position w:val="0"/>
          <w:sz w:val="24"/>
          <w:shd w:fill="auto" w:val="clear"/>
        </w:rPr>
        <w:t xml:space="preserve">ģē/neatbild, tad uzskati, ka viņš </w:t>
      </w:r>
      <w:r>
        <w:rPr>
          <w:rFonts w:ascii="Times New Roman" w:hAnsi="Times New Roman" w:cs="Times New Roman" w:eastAsia="Times New Roman"/>
          <w:b/>
          <w:color w:val="auto"/>
          <w:spacing w:val="0"/>
          <w:position w:val="0"/>
          <w:sz w:val="24"/>
          <w:shd w:fill="auto" w:val="clear"/>
        </w:rPr>
        <w:t xml:space="preserve">zaudējis samaņu</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Sauc pal</w:t>
      </w:r>
      <w:r>
        <w:rPr>
          <w:rFonts w:ascii="Times New Roman" w:hAnsi="Times New Roman" w:cs="Times New Roman" w:eastAsia="Times New Roman"/>
          <w:b/>
          <w:color w:val="auto"/>
          <w:spacing w:val="0"/>
          <w:position w:val="0"/>
          <w:sz w:val="24"/>
          <w:shd w:fill="auto" w:val="clear"/>
        </w:rPr>
        <w:t xml:space="preserve">īgā</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Novieto cietušo uz muguras.</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Atbr</w:t>
      </w:r>
      <w:r>
        <w:rPr>
          <w:rFonts w:ascii="Times New Roman" w:hAnsi="Times New Roman" w:cs="Times New Roman" w:eastAsia="Times New Roman"/>
          <w:b/>
          <w:color w:val="auto"/>
          <w:spacing w:val="0"/>
          <w:position w:val="0"/>
          <w:sz w:val="24"/>
          <w:shd w:fill="auto" w:val="clear"/>
        </w:rPr>
        <w:t xml:space="preserve">īvo elpceļus</w:t>
      </w:r>
      <w:r>
        <w:rPr>
          <w:rFonts w:ascii="Times New Roman" w:hAnsi="Times New Roman" w:cs="Times New Roman" w:eastAsia="Times New Roman"/>
          <w:color w:val="auto"/>
          <w:spacing w:val="0"/>
          <w:position w:val="0"/>
          <w:sz w:val="24"/>
          <w:shd w:fill="auto" w:val="clear"/>
        </w:rPr>
        <w:t xml:space="preserve">, atliecot galvu un paceļot zodu.</w:t>
      </w:r>
    </w:p>
    <w:p>
      <w:pPr>
        <w:spacing w:before="0" w:after="0" w:line="240"/>
        <w:ind w:right="0" w:left="426"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ārbaudi un novērtē elpošanu</w:t>
      </w:r>
      <w:r>
        <w:rPr>
          <w:rFonts w:ascii="Times New Roman" w:hAnsi="Times New Roman" w:cs="Times New Roman" w:eastAsia="Times New Roman"/>
          <w:color w:val="auto"/>
          <w:spacing w:val="0"/>
          <w:position w:val="0"/>
          <w:sz w:val="24"/>
          <w:shd w:fill="auto" w:val="clear"/>
        </w:rPr>
        <w:t xml:space="preserve"> redzot, dzirdot un jūtot ne ilgāk kā 10 sekundes, vismaz 2 ieelpas un izelpas.</w:t>
      </w:r>
    </w:p>
    <w:p>
      <w:pPr>
        <w:spacing w:before="0" w:after="0" w:line="240"/>
        <w:ind w:right="0" w:left="426"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Ja cietušais </w:t>
      </w:r>
      <w:r>
        <w:rPr>
          <w:rFonts w:ascii="Times New Roman" w:hAnsi="Times New Roman" w:cs="Times New Roman" w:eastAsia="Times New Roman"/>
          <w:b/>
          <w:color w:val="auto"/>
          <w:spacing w:val="0"/>
          <w:position w:val="0"/>
          <w:sz w:val="24"/>
          <w:shd w:fill="auto" w:val="clear"/>
        </w:rPr>
        <w:t xml:space="preserve">elpo norm</w:t>
      </w:r>
      <w:r>
        <w:rPr>
          <w:rFonts w:ascii="Times New Roman" w:hAnsi="Times New Roman" w:cs="Times New Roman" w:eastAsia="Times New Roman"/>
          <w:b/>
          <w:color w:val="auto"/>
          <w:spacing w:val="0"/>
          <w:position w:val="0"/>
          <w:sz w:val="24"/>
          <w:shd w:fill="auto" w:val="clear"/>
        </w:rPr>
        <w:t xml:space="preserve">āli</w:t>
      </w:r>
      <w:r>
        <w:rPr>
          <w:rFonts w:ascii="Times New Roman" w:hAnsi="Times New Roman" w:cs="Times New Roman" w:eastAsia="Times New Roman"/>
          <w:color w:val="auto"/>
          <w:spacing w:val="0"/>
          <w:position w:val="0"/>
          <w:sz w:val="24"/>
          <w:shd w:fill="auto" w:val="clear"/>
        </w:rPr>
        <w:t xml:space="preserve">:</w:t>
      </w:r>
    </w:p>
    <w:p>
      <w:pPr>
        <w:numPr>
          <w:ilvl w:val="0"/>
          <w:numId w:val="77"/>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novie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cietušo </w:t>
      </w:r>
      <w:r>
        <w:rPr>
          <w:rFonts w:ascii="Times New Roman" w:hAnsi="Times New Roman" w:cs="Times New Roman" w:eastAsia="Times New Roman"/>
          <w:b/>
          <w:color w:val="auto"/>
          <w:spacing w:val="0"/>
          <w:position w:val="0"/>
          <w:sz w:val="24"/>
          <w:shd w:fill="auto" w:val="clear"/>
        </w:rPr>
        <w:t xml:space="preserve">stabilaj</w:t>
      </w:r>
      <w:r>
        <w:rPr>
          <w:rFonts w:ascii="Times New Roman" w:hAnsi="Times New Roman" w:cs="Times New Roman" w:eastAsia="Times New Roman"/>
          <w:b/>
          <w:color w:val="auto"/>
          <w:spacing w:val="0"/>
          <w:position w:val="0"/>
          <w:sz w:val="24"/>
          <w:shd w:fill="auto" w:val="clear"/>
        </w:rPr>
        <w:t xml:space="preserve">ā sānu pozā</w:t>
      </w:r>
      <w:r>
        <w:rPr>
          <w:rFonts w:ascii="Times New Roman" w:hAnsi="Times New Roman" w:cs="Times New Roman" w:eastAsia="Times New Roman"/>
          <w:color w:val="auto"/>
          <w:spacing w:val="0"/>
          <w:position w:val="0"/>
          <w:sz w:val="24"/>
          <w:shd w:fill="auto" w:val="clear"/>
        </w:rPr>
        <w:t xml:space="preserve">;</w:t>
      </w:r>
    </w:p>
    <w:p>
      <w:pPr>
        <w:numPr>
          <w:ilvl w:val="0"/>
          <w:numId w:val="77"/>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k</w:t>
      </w:r>
      <w:r>
        <w:rPr>
          <w:rFonts w:ascii="Times New Roman" w:hAnsi="Times New Roman" w:cs="Times New Roman" w:eastAsia="Times New Roman"/>
          <w:color w:val="auto"/>
          <w:spacing w:val="0"/>
          <w:position w:val="0"/>
          <w:sz w:val="24"/>
          <w:shd w:fill="auto" w:val="clear"/>
        </w:rPr>
        <w:t xml:space="preserve">ādam izsaukt Neatliekamo palīdzību vai izsauc to pats, ja esi viens;</w:t>
      </w:r>
    </w:p>
    <w:p>
      <w:pPr>
        <w:numPr>
          <w:ilvl w:val="0"/>
          <w:numId w:val="77"/>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regul</w:t>
      </w:r>
      <w:r>
        <w:rPr>
          <w:rFonts w:ascii="Times New Roman" w:hAnsi="Times New Roman" w:cs="Times New Roman" w:eastAsia="Times New Roman"/>
          <w:color w:val="auto"/>
          <w:spacing w:val="0"/>
          <w:position w:val="0"/>
          <w:sz w:val="24"/>
          <w:shd w:fill="auto" w:val="clear"/>
        </w:rPr>
        <w:t xml:space="preserve">āri pārbaudi cietušā elpošanu.</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Ja cietušais </w:t>
      </w:r>
      <w:r>
        <w:rPr>
          <w:rFonts w:ascii="Times New Roman" w:hAnsi="Times New Roman" w:cs="Times New Roman" w:eastAsia="Times New Roman"/>
          <w:b/>
          <w:color w:val="auto"/>
          <w:spacing w:val="0"/>
          <w:position w:val="0"/>
          <w:sz w:val="24"/>
          <w:shd w:fill="auto" w:val="clear"/>
        </w:rPr>
        <w:t xml:space="preserve">neelpo </w:t>
      </w:r>
      <w:r>
        <w:rPr>
          <w:rFonts w:ascii="Times New Roman" w:hAnsi="Times New Roman" w:cs="Times New Roman" w:eastAsia="Times New Roman"/>
          <w:color w:val="auto"/>
          <w:spacing w:val="0"/>
          <w:position w:val="0"/>
          <w:sz w:val="24"/>
          <w:shd w:fill="auto" w:val="clear"/>
        </w:rPr>
        <w:t xml:space="preserve">vai </w:t>
      </w:r>
      <w:r>
        <w:rPr>
          <w:rFonts w:ascii="Times New Roman" w:hAnsi="Times New Roman" w:cs="Times New Roman" w:eastAsia="Times New Roman"/>
          <w:b/>
          <w:color w:val="auto"/>
          <w:spacing w:val="0"/>
          <w:position w:val="0"/>
          <w:sz w:val="24"/>
          <w:shd w:fill="auto" w:val="clear"/>
        </w:rPr>
        <w:t xml:space="preserve">neelpo norm</w:t>
      </w:r>
      <w:r>
        <w:rPr>
          <w:rFonts w:ascii="Times New Roman" w:hAnsi="Times New Roman" w:cs="Times New Roman" w:eastAsia="Times New Roman"/>
          <w:b/>
          <w:color w:val="auto"/>
          <w:spacing w:val="0"/>
          <w:position w:val="0"/>
          <w:sz w:val="24"/>
          <w:shd w:fill="auto" w:val="clear"/>
        </w:rPr>
        <w:t xml:space="preserve">āli</w:t>
      </w:r>
      <w:r>
        <w:rPr>
          <w:rFonts w:ascii="Times New Roman" w:hAnsi="Times New Roman" w:cs="Times New Roman" w:eastAsia="Times New Roman"/>
          <w:color w:val="auto"/>
          <w:spacing w:val="0"/>
          <w:position w:val="0"/>
          <w:sz w:val="24"/>
          <w:shd w:fill="auto" w:val="clear"/>
        </w:rPr>
        <w:t xml:space="preserve"> (lēni, trokšņaini gārdzieni vai tikko nosakāma elpošana):</w:t>
      </w:r>
    </w:p>
    <w:p>
      <w:pPr>
        <w:numPr>
          <w:ilvl w:val="0"/>
          <w:numId w:val="79"/>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k</w:t>
      </w:r>
      <w:r>
        <w:rPr>
          <w:rFonts w:ascii="Times New Roman" w:hAnsi="Times New Roman" w:cs="Times New Roman" w:eastAsia="Times New Roman"/>
          <w:color w:val="auto"/>
          <w:spacing w:val="0"/>
          <w:position w:val="0"/>
          <w:sz w:val="24"/>
          <w:shd w:fill="auto" w:val="clear"/>
        </w:rPr>
        <w:t xml:space="preserve">ādam izsaukt Neatliekamo palīdzību vai izsauc to pats, ja esi viens - izmanto mobilā tālruņa skaļruni;</w:t>
      </w:r>
    </w:p>
    <w:p>
      <w:pPr>
        <w:numPr>
          <w:ilvl w:val="0"/>
          <w:numId w:val="79"/>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k</w:t>
      </w:r>
      <w:r>
        <w:rPr>
          <w:rFonts w:ascii="Times New Roman" w:hAnsi="Times New Roman" w:cs="Times New Roman" w:eastAsia="Times New Roman"/>
          <w:color w:val="auto"/>
          <w:spacing w:val="0"/>
          <w:position w:val="0"/>
          <w:sz w:val="24"/>
          <w:shd w:fill="auto" w:val="clear"/>
        </w:rPr>
        <w:t xml:space="preserve">ādam atnest defibrilatoru.</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Atbr</w:t>
      </w:r>
      <w:r>
        <w:rPr>
          <w:rFonts w:ascii="Times New Roman" w:hAnsi="Times New Roman" w:cs="Times New Roman" w:eastAsia="Times New Roman"/>
          <w:color w:val="auto"/>
          <w:spacing w:val="0"/>
          <w:position w:val="0"/>
          <w:sz w:val="24"/>
          <w:shd w:fill="auto" w:val="clear"/>
        </w:rPr>
        <w:t xml:space="preserve">īvo sirds masāžas vietu no apģērba, rokas novieto krūškurvja vidū un veic </w:t>
      </w:r>
      <w:r>
        <w:rPr>
          <w:rFonts w:ascii="Times New Roman" w:hAnsi="Times New Roman" w:cs="Times New Roman" w:eastAsia="Times New Roman"/>
          <w:b/>
          <w:color w:val="auto"/>
          <w:spacing w:val="0"/>
          <w:position w:val="0"/>
          <w:sz w:val="24"/>
          <w:shd w:fill="auto" w:val="clear"/>
        </w:rPr>
        <w:t xml:space="preserve">30 sirds masāžas.</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Atbr</w:t>
      </w:r>
      <w:r>
        <w:rPr>
          <w:rFonts w:ascii="Times New Roman" w:hAnsi="Times New Roman" w:cs="Times New Roman" w:eastAsia="Times New Roman"/>
          <w:color w:val="auto"/>
          <w:spacing w:val="0"/>
          <w:position w:val="0"/>
          <w:sz w:val="24"/>
          <w:shd w:fill="auto" w:val="clear"/>
        </w:rPr>
        <w:t xml:space="preserve">īvo elpceļus un veic </w:t>
      </w:r>
      <w:r>
        <w:rPr>
          <w:rFonts w:ascii="Times New Roman" w:hAnsi="Times New Roman" w:cs="Times New Roman" w:eastAsia="Times New Roman"/>
          <w:b/>
          <w:color w:val="auto"/>
          <w:spacing w:val="0"/>
          <w:position w:val="0"/>
          <w:sz w:val="24"/>
          <w:shd w:fill="auto" w:val="clear"/>
        </w:rPr>
        <w:t xml:space="preserve">2 elpināšanas</w:t>
      </w:r>
      <w:r>
        <w:rPr>
          <w:rFonts w:ascii="Times New Roman" w:hAnsi="Times New Roman" w:cs="Times New Roman" w:eastAsia="Times New Roman"/>
          <w:color w:val="auto"/>
          <w:spacing w:val="0"/>
          <w:position w:val="0"/>
          <w:sz w:val="24"/>
          <w:shd w:fill="auto" w:val="clear"/>
        </w:rPr>
        <w:t xml:space="preserve"> „mute - mutē”.</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Turpini </w:t>
      </w:r>
      <w:r>
        <w:rPr>
          <w:rFonts w:ascii="Times New Roman" w:hAnsi="Times New Roman" w:cs="Times New Roman" w:eastAsia="Times New Roman"/>
          <w:b/>
          <w:color w:val="auto"/>
          <w:spacing w:val="0"/>
          <w:position w:val="0"/>
          <w:sz w:val="24"/>
          <w:shd w:fill="auto" w:val="clear"/>
        </w:rPr>
        <w:t xml:space="preserve">mas</w:t>
      </w:r>
      <w:r>
        <w:rPr>
          <w:rFonts w:ascii="Times New Roman" w:hAnsi="Times New Roman" w:cs="Times New Roman" w:eastAsia="Times New Roman"/>
          <w:b/>
          <w:color w:val="auto"/>
          <w:spacing w:val="0"/>
          <w:position w:val="0"/>
          <w:sz w:val="24"/>
          <w:shd w:fill="auto" w:val="clear"/>
        </w:rPr>
        <w:t xml:space="preserve">ēt un elpināt attiecībā 30 : 2</w:t>
      </w:r>
      <w:r>
        <w:rPr>
          <w:rFonts w:ascii="Times New Roman" w:hAnsi="Times New Roman" w:cs="Times New Roman" w:eastAsia="Times New Roman"/>
          <w:color w:val="auto"/>
          <w:spacing w:val="0"/>
          <w:position w:val="0"/>
          <w:sz w:val="24"/>
          <w:shd w:fill="auto" w:val="clear"/>
        </w:rPr>
        <w:t xml:space="preserve">:</w:t>
      </w:r>
    </w:p>
    <w:p>
      <w:pPr>
        <w:numPr>
          <w:ilvl w:val="0"/>
          <w:numId w:val="81"/>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nevari vai neproti izdar</w:t>
      </w:r>
      <w:r>
        <w:rPr>
          <w:rFonts w:ascii="Times New Roman" w:hAnsi="Times New Roman" w:cs="Times New Roman" w:eastAsia="Times New Roman"/>
          <w:color w:val="auto"/>
          <w:spacing w:val="0"/>
          <w:position w:val="0"/>
          <w:sz w:val="24"/>
          <w:shd w:fill="auto" w:val="clear"/>
        </w:rPr>
        <w:t xml:space="preserve">īt elpināšanu, veic tikai sirds masāžu bez pārtraukuma.</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Tikl</w:t>
      </w:r>
      <w:r>
        <w:rPr>
          <w:rFonts w:ascii="Times New Roman" w:hAnsi="Times New Roman" w:cs="Times New Roman" w:eastAsia="Times New Roman"/>
          <w:color w:val="auto"/>
          <w:spacing w:val="0"/>
          <w:position w:val="0"/>
          <w:sz w:val="24"/>
          <w:shd w:fill="auto" w:val="clear"/>
        </w:rPr>
        <w:t xml:space="preserve">īdz atnests </w:t>
      </w:r>
      <w:r>
        <w:rPr>
          <w:rFonts w:ascii="Times New Roman" w:hAnsi="Times New Roman" w:cs="Times New Roman" w:eastAsia="Times New Roman"/>
          <w:b/>
          <w:color w:val="auto"/>
          <w:spacing w:val="0"/>
          <w:position w:val="0"/>
          <w:sz w:val="24"/>
          <w:shd w:fill="auto" w:val="clear"/>
        </w:rPr>
        <w:t xml:space="preserve">defibrilators</w:t>
      </w:r>
      <w:r>
        <w:rPr>
          <w:rFonts w:ascii="Times New Roman" w:hAnsi="Times New Roman" w:cs="Times New Roman" w:eastAsia="Times New Roman"/>
          <w:color w:val="auto"/>
          <w:spacing w:val="0"/>
          <w:position w:val="0"/>
          <w:sz w:val="24"/>
          <w:shd w:fill="auto" w:val="clear"/>
        </w:rPr>
        <w:t xml:space="preserve">: </w:t>
      </w:r>
    </w:p>
    <w:p>
      <w:pPr>
        <w:numPr>
          <w:ilvl w:val="0"/>
          <w:numId w:val="83"/>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iesl</w:t>
      </w:r>
      <w:r>
        <w:rPr>
          <w:rFonts w:ascii="Times New Roman" w:hAnsi="Times New Roman" w:cs="Times New Roman" w:eastAsia="Times New Roman"/>
          <w:color w:val="auto"/>
          <w:spacing w:val="0"/>
          <w:position w:val="0"/>
          <w:sz w:val="24"/>
          <w:shd w:fill="auto" w:val="clear"/>
        </w:rPr>
        <w:t xml:space="preserve">ēdz, izpildi balss/vizuālās komandas.</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Atdz</w:t>
      </w:r>
      <w:r>
        <w:rPr>
          <w:rFonts w:ascii="Times New Roman" w:hAnsi="Times New Roman" w:cs="Times New Roman" w:eastAsia="Times New Roman"/>
          <w:color w:val="auto"/>
          <w:spacing w:val="0"/>
          <w:position w:val="0"/>
          <w:sz w:val="24"/>
          <w:shd w:fill="auto" w:val="clear"/>
        </w:rPr>
        <w:t xml:space="preserve">īvināšanas pasākumus veic līdz:</w:t>
      </w:r>
    </w:p>
    <w:p>
      <w:pPr>
        <w:numPr>
          <w:ilvl w:val="0"/>
          <w:numId w:val="85"/>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ierodas Neatliekam</w:t>
      </w:r>
      <w:r>
        <w:rPr>
          <w:rFonts w:ascii="Times New Roman" w:hAnsi="Times New Roman" w:cs="Times New Roman" w:eastAsia="Times New Roman"/>
          <w:color w:val="auto"/>
          <w:spacing w:val="0"/>
          <w:position w:val="0"/>
          <w:sz w:val="24"/>
          <w:shd w:fill="auto" w:val="clear"/>
        </w:rPr>
        <w:t xml:space="preserve">ā palīdzība un pārņem cietušā atdzīvināšanu;</w:t>
      </w:r>
    </w:p>
    <w:p>
      <w:pPr>
        <w:numPr>
          <w:ilvl w:val="0"/>
          <w:numId w:val="85"/>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cietušais s</w:t>
      </w:r>
      <w:r>
        <w:rPr>
          <w:rFonts w:ascii="Times New Roman" w:hAnsi="Times New Roman" w:cs="Times New Roman" w:eastAsia="Times New Roman"/>
          <w:color w:val="auto"/>
          <w:spacing w:val="0"/>
          <w:position w:val="0"/>
          <w:sz w:val="24"/>
          <w:shd w:fill="auto" w:val="clear"/>
        </w:rPr>
        <w:t xml:space="preserve">āk kustēties, atver acis un sāk normāli elpot;</w:t>
      </w:r>
    </w:p>
    <w:p>
      <w:pPr>
        <w:numPr>
          <w:ilvl w:val="0"/>
          <w:numId w:val="85"/>
        </w:numPr>
        <w:spacing w:before="0" w:after="0" w:line="240"/>
        <w:ind w:right="0" w:left="993"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tavi sp</w:t>
      </w:r>
      <w:r>
        <w:rPr>
          <w:rFonts w:ascii="Times New Roman" w:hAnsi="Times New Roman" w:cs="Times New Roman" w:eastAsia="Times New Roman"/>
          <w:color w:val="auto"/>
          <w:spacing w:val="0"/>
          <w:position w:val="0"/>
          <w:sz w:val="24"/>
          <w:shd w:fill="auto" w:val="clear"/>
        </w:rPr>
        <w:t xml:space="preserve">ēki izsīkst.</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8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Jebkur</w:t>
      </w:r>
      <w:r>
        <w:rPr>
          <w:rFonts w:ascii="Times New Roman" w:hAnsi="Times New Roman" w:cs="Times New Roman" w:eastAsia="Times New Roman"/>
          <w:color w:val="auto"/>
          <w:spacing w:val="0"/>
          <w:position w:val="0"/>
          <w:sz w:val="24"/>
          <w:shd w:fill="auto" w:val="clear"/>
        </w:rPr>
        <w:t xml:space="preserve">ā nelaimes gadījumā, kad cietušais ir zaudējis samaņu, jārīkojas pēc atdzīvināšanas pasākumu principiem (1.shēma „Pieaugušā atdzīvināšanas algoritms”).</w:t>
      </w:r>
    </w:p>
    <w:p>
      <w:pPr>
        <w:numPr>
          <w:ilvl w:val="0"/>
          <w:numId w:val="8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Sirds mas</w:t>
      </w:r>
      <w:r>
        <w:rPr>
          <w:rFonts w:ascii="Times New Roman" w:hAnsi="Times New Roman" w:cs="Times New Roman" w:eastAsia="Times New Roman"/>
          <w:color w:val="auto"/>
          <w:spacing w:val="0"/>
          <w:position w:val="0"/>
          <w:sz w:val="24"/>
          <w:shd w:fill="auto" w:val="clear"/>
        </w:rPr>
        <w:t xml:space="preserve">āžu, kad vien iespējams, veic cietušajam atrodoties uz cieta pamata.</w:t>
      </w:r>
    </w:p>
    <w:p>
      <w:pPr>
        <w:numPr>
          <w:ilvl w:val="0"/>
          <w:numId w:val="8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Ieteicamais sirds mas</w:t>
      </w:r>
      <w:r>
        <w:rPr>
          <w:rFonts w:ascii="Times New Roman" w:hAnsi="Times New Roman" w:cs="Times New Roman" w:eastAsia="Times New Roman"/>
          <w:color w:val="auto"/>
          <w:spacing w:val="0"/>
          <w:position w:val="0"/>
          <w:sz w:val="24"/>
          <w:shd w:fill="auto" w:val="clear"/>
        </w:rPr>
        <w:t xml:space="preserve">āžas temps ir 100 – 120 reizes minūtē, dziļums 5 – 6 centimetri.</w:t>
      </w:r>
    </w:p>
    <w:p>
      <w:pPr>
        <w:numPr>
          <w:ilvl w:val="0"/>
          <w:numId w:val="8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Elpinot ieteicams lietot elpin</w:t>
      </w:r>
      <w:r>
        <w:rPr>
          <w:rFonts w:ascii="Times New Roman" w:hAnsi="Times New Roman" w:cs="Times New Roman" w:eastAsia="Times New Roman"/>
          <w:color w:val="auto"/>
          <w:spacing w:val="0"/>
          <w:position w:val="0"/>
          <w:sz w:val="24"/>
          <w:shd w:fill="auto" w:val="clear"/>
        </w:rPr>
        <w:t xml:space="preserve">āšanas masku ar vienvirziena vārstuli.</w:t>
      </w:r>
    </w:p>
    <w:p>
      <w:pPr>
        <w:numPr>
          <w:ilvl w:val="0"/>
          <w:numId w:val="8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Nep</w:t>
      </w:r>
      <w:r>
        <w:rPr>
          <w:rFonts w:ascii="Times New Roman" w:hAnsi="Times New Roman" w:cs="Times New Roman" w:eastAsia="Times New Roman"/>
          <w:color w:val="auto"/>
          <w:spacing w:val="0"/>
          <w:position w:val="0"/>
          <w:sz w:val="24"/>
          <w:shd w:fill="auto" w:val="clear"/>
        </w:rPr>
        <w:t xml:space="preserve">ārtrauc masāžu ilgāk kā uz 10 sekundēm pat, ja šķiet, ka elpināšana neizdodas. Lietojot defibrilatoru, </w:t>
      </w:r>
      <w:r>
        <w:rPr>
          <w:rFonts w:ascii="Times New Roman" w:hAnsi="Times New Roman" w:cs="Times New Roman" w:eastAsia="Times New Roman"/>
          <w:color w:val="222222"/>
          <w:spacing w:val="0"/>
          <w:position w:val="0"/>
          <w:sz w:val="24"/>
          <w:shd w:fill="auto" w:val="clear"/>
        </w:rPr>
        <w:t xml:space="preserve">centies, lai pauzes starp sirds masāžu un darbībām ar defibrilatoru ir iespējami īsas.</w:t>
      </w:r>
      <w:r>
        <w:rPr>
          <w:rFonts w:ascii="Times New Roman" w:hAnsi="Times New Roman" w:cs="Times New Roman" w:eastAsia="Times New Roman"/>
          <w:color w:val="auto"/>
          <w:spacing w:val="0"/>
          <w:position w:val="0"/>
          <w:sz w:val="24"/>
          <w:shd w:fill="auto" w:val="clear"/>
        </w:rPr>
        <w:t xml:space="preserve"> </w:t>
      </w:r>
    </w:p>
    <w:p>
      <w:pPr>
        <w:numPr>
          <w:ilvl w:val="0"/>
          <w:numId w:val="8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ir vair</w:t>
      </w:r>
      <w:r>
        <w:rPr>
          <w:rFonts w:ascii="Times New Roman" w:hAnsi="Times New Roman" w:cs="Times New Roman" w:eastAsia="Times New Roman"/>
          <w:color w:val="auto"/>
          <w:spacing w:val="0"/>
          <w:position w:val="0"/>
          <w:sz w:val="24"/>
          <w:shd w:fill="auto" w:val="clear"/>
        </w:rPr>
        <w:t xml:space="preserve">āki glābēji, veicot atdzīvināšanas pasākumus, tie var mainīties, patērējot maiņai pēc iespējas mazāku laiku, un katrs veic atdzīvināšanas pasākumus 2 minūtes.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1.sh</w:t>
      </w:r>
      <w:r>
        <w:rPr>
          <w:rFonts w:ascii="Times New Roman" w:hAnsi="Times New Roman" w:cs="Times New Roman" w:eastAsia="Times New Roman"/>
          <w:b/>
          <w:color w:val="auto"/>
          <w:spacing w:val="0"/>
          <w:position w:val="0"/>
          <w:sz w:val="24"/>
          <w:shd w:fill="auto" w:val="clear"/>
        </w:rPr>
        <w:t xml:space="preserve">ēma. Pieaugušā atdzīvināšanas algoritms</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Atdz</w:t>
      </w:r>
      <w:r>
        <w:rPr>
          <w:rFonts w:ascii="Times New Roman" w:hAnsi="Times New Roman" w:cs="Times New Roman" w:eastAsia="Times New Roman"/>
          <w:b/>
          <w:color w:val="auto"/>
          <w:spacing w:val="0"/>
          <w:position w:val="0"/>
          <w:sz w:val="24"/>
          <w:shd w:fill="auto" w:val="clear"/>
        </w:rPr>
        <w:t xml:space="preserve">īvināšanas pasākumi elpošanas ceļu infekcijas (tai skaitā Covid-19) apdraudējuma gadījumā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P</w:t>
      </w:r>
      <w:r>
        <w:rPr>
          <w:rFonts w:ascii="Times New Roman" w:hAnsi="Times New Roman" w:cs="Times New Roman" w:eastAsia="Times New Roman"/>
          <w:color w:val="auto"/>
          <w:spacing w:val="0"/>
          <w:position w:val="0"/>
          <w:sz w:val="24"/>
          <w:shd w:fill="auto" w:val="clear"/>
        </w:rPr>
        <w:t xml:space="preserve">ārliecinies par savu un apkārtējo </w:t>
      </w:r>
      <w:r>
        <w:rPr>
          <w:rFonts w:ascii="Times New Roman" w:hAnsi="Times New Roman" w:cs="Times New Roman" w:eastAsia="Times New Roman"/>
          <w:b/>
          <w:color w:val="auto"/>
          <w:spacing w:val="0"/>
          <w:position w:val="0"/>
          <w:sz w:val="24"/>
          <w:shd w:fill="auto" w:val="clear"/>
        </w:rPr>
        <w:t xml:space="preserve">drošību</w:t>
      </w:r>
      <w:r>
        <w:rPr>
          <w:rFonts w:ascii="Times New Roman" w:hAnsi="Times New Roman" w:cs="Times New Roman" w:eastAsia="Times New Roman"/>
          <w:color w:val="auto"/>
          <w:spacing w:val="0"/>
          <w:position w:val="0"/>
          <w:sz w:val="24"/>
          <w:shd w:fill="auto" w:val="clear"/>
        </w:rPr>
        <w:t xml:space="preserve">, uzliec sev mutes un deguna aizsegu.</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w:t>
      </w:r>
      <w:r>
        <w:rPr>
          <w:rFonts w:ascii="Times New Roman" w:hAnsi="Times New Roman" w:cs="Times New Roman" w:eastAsia="Times New Roman"/>
          <w:color w:val="auto"/>
          <w:spacing w:val="0"/>
          <w:position w:val="0"/>
          <w:sz w:val="24"/>
          <w:shd w:fill="auto" w:val="clear"/>
        </w:rPr>
        <w:t xml:space="preserve">ārbaudi cietušā </w:t>
      </w:r>
      <w:r>
        <w:rPr>
          <w:rFonts w:ascii="Times New Roman" w:hAnsi="Times New Roman" w:cs="Times New Roman" w:eastAsia="Times New Roman"/>
          <w:b/>
          <w:color w:val="auto"/>
          <w:spacing w:val="0"/>
          <w:position w:val="0"/>
          <w:sz w:val="24"/>
          <w:shd w:fill="auto" w:val="clear"/>
        </w:rPr>
        <w:t xml:space="preserve">samaņu</w:t>
      </w:r>
      <w:r>
        <w:rPr>
          <w:rFonts w:ascii="Times New Roman" w:hAnsi="Times New Roman" w:cs="Times New Roman" w:eastAsia="Times New Roman"/>
          <w:color w:val="auto"/>
          <w:spacing w:val="0"/>
          <w:position w:val="0"/>
          <w:sz w:val="24"/>
          <w:shd w:fill="auto" w:val="clear"/>
        </w:rPr>
        <w:t xml:space="preserve">: skaļi uzrunā cietušo un saudzīgi papurini to aiz pleciem:</w:t>
      </w:r>
    </w:p>
    <w:p>
      <w:pPr>
        <w:numPr>
          <w:ilvl w:val="0"/>
          <w:numId w:val="99"/>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cietušais atbild/rea</w:t>
      </w:r>
      <w:r>
        <w:rPr>
          <w:rFonts w:ascii="Times New Roman" w:hAnsi="Times New Roman" w:cs="Times New Roman" w:eastAsia="Times New Roman"/>
          <w:color w:val="auto"/>
          <w:spacing w:val="0"/>
          <w:position w:val="0"/>
          <w:sz w:val="24"/>
          <w:shd w:fill="auto" w:val="clear"/>
        </w:rPr>
        <w:t xml:space="preserve">ģē (ir </w:t>
      </w:r>
      <w:r>
        <w:rPr>
          <w:rFonts w:ascii="Times New Roman" w:hAnsi="Times New Roman" w:cs="Times New Roman" w:eastAsia="Times New Roman"/>
          <w:b/>
          <w:color w:val="auto"/>
          <w:spacing w:val="0"/>
          <w:position w:val="0"/>
          <w:sz w:val="24"/>
          <w:shd w:fill="auto" w:val="clear"/>
        </w:rPr>
        <w:t xml:space="preserve">pie samaņas</w:t>
      </w:r>
      <w:r>
        <w:rPr>
          <w:rFonts w:ascii="Times New Roman" w:hAnsi="Times New Roman" w:cs="Times New Roman" w:eastAsia="Times New Roman"/>
          <w:color w:val="auto"/>
          <w:spacing w:val="0"/>
          <w:position w:val="0"/>
          <w:sz w:val="24"/>
          <w:shd w:fill="auto" w:val="clear"/>
        </w:rPr>
        <w:t xml:space="preserve">) - sniedz nepieciešamo palīdzību, nodrošini aprūpi;</w:t>
      </w:r>
    </w:p>
    <w:p>
      <w:pPr>
        <w:numPr>
          <w:ilvl w:val="0"/>
          <w:numId w:val="99"/>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cietušais nerea</w:t>
      </w:r>
      <w:r>
        <w:rPr>
          <w:rFonts w:ascii="Times New Roman" w:hAnsi="Times New Roman" w:cs="Times New Roman" w:eastAsia="Times New Roman"/>
          <w:color w:val="auto"/>
          <w:spacing w:val="0"/>
          <w:position w:val="0"/>
          <w:sz w:val="24"/>
          <w:shd w:fill="auto" w:val="clear"/>
        </w:rPr>
        <w:t xml:space="preserve">ģē/neatbild, tad uzskati, ka viņš </w:t>
      </w:r>
      <w:r>
        <w:rPr>
          <w:rFonts w:ascii="Times New Roman" w:hAnsi="Times New Roman" w:cs="Times New Roman" w:eastAsia="Times New Roman"/>
          <w:b/>
          <w:color w:val="auto"/>
          <w:spacing w:val="0"/>
          <w:position w:val="0"/>
          <w:sz w:val="24"/>
          <w:shd w:fill="auto" w:val="clear"/>
        </w:rPr>
        <w:t xml:space="preserve">zaudējis samaņu</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426"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Sauc pal</w:t>
      </w:r>
      <w:r>
        <w:rPr>
          <w:rFonts w:ascii="Times New Roman" w:hAnsi="Times New Roman" w:cs="Times New Roman" w:eastAsia="Times New Roman"/>
          <w:b/>
          <w:color w:val="auto"/>
          <w:spacing w:val="0"/>
          <w:position w:val="0"/>
          <w:sz w:val="24"/>
          <w:shd w:fill="auto" w:val="clear"/>
        </w:rPr>
        <w:t xml:space="preserve">īgā.</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Novieto cietušo </w:t>
      </w:r>
      <w:r>
        <w:rPr>
          <w:rFonts w:ascii="Times New Roman" w:hAnsi="Times New Roman" w:cs="Times New Roman" w:eastAsia="Times New Roman"/>
          <w:b/>
          <w:color w:val="auto"/>
          <w:spacing w:val="0"/>
          <w:position w:val="0"/>
          <w:sz w:val="24"/>
          <w:shd w:fill="auto" w:val="clear"/>
        </w:rPr>
        <w:t xml:space="preserve">stabilaj</w:t>
      </w:r>
      <w:r>
        <w:rPr>
          <w:rFonts w:ascii="Times New Roman" w:hAnsi="Times New Roman" w:cs="Times New Roman" w:eastAsia="Times New Roman"/>
          <w:b/>
          <w:color w:val="auto"/>
          <w:spacing w:val="0"/>
          <w:position w:val="0"/>
          <w:sz w:val="24"/>
          <w:shd w:fill="auto" w:val="clear"/>
        </w:rPr>
        <w:t xml:space="preserve">ā sānu pozā</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426"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ārbaudi un novērtē elpošanu</w:t>
      </w:r>
      <w:r>
        <w:rPr>
          <w:rFonts w:ascii="Times New Roman" w:hAnsi="Times New Roman" w:cs="Times New Roman" w:eastAsia="Times New Roman"/>
          <w:color w:val="auto"/>
          <w:spacing w:val="0"/>
          <w:position w:val="0"/>
          <w:sz w:val="24"/>
          <w:shd w:fill="auto" w:val="clear"/>
        </w:rPr>
        <w:t xml:space="preserve"> tikai redzot, bet netuvojoties mutei un degunam, ne ilgāk kā 10 sekundes.</w:t>
      </w:r>
    </w:p>
    <w:p>
      <w:pPr>
        <w:spacing w:before="0" w:after="0" w:line="240"/>
        <w:ind w:right="0" w:left="426"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Ja cietušais </w:t>
      </w:r>
      <w:r>
        <w:rPr>
          <w:rFonts w:ascii="Times New Roman" w:hAnsi="Times New Roman" w:cs="Times New Roman" w:eastAsia="Times New Roman"/>
          <w:b/>
          <w:color w:val="auto"/>
          <w:spacing w:val="0"/>
          <w:position w:val="0"/>
          <w:sz w:val="24"/>
          <w:shd w:fill="auto" w:val="clear"/>
        </w:rPr>
        <w:t xml:space="preserve">elpo norm</w:t>
      </w:r>
      <w:r>
        <w:rPr>
          <w:rFonts w:ascii="Times New Roman" w:hAnsi="Times New Roman" w:cs="Times New Roman" w:eastAsia="Times New Roman"/>
          <w:b/>
          <w:color w:val="auto"/>
          <w:spacing w:val="0"/>
          <w:position w:val="0"/>
          <w:sz w:val="24"/>
          <w:shd w:fill="auto" w:val="clear"/>
        </w:rPr>
        <w:t xml:space="preserve">āli</w:t>
      </w:r>
      <w:r>
        <w:rPr>
          <w:rFonts w:ascii="Times New Roman" w:hAnsi="Times New Roman" w:cs="Times New Roman" w:eastAsia="Times New Roman"/>
          <w:color w:val="auto"/>
          <w:spacing w:val="0"/>
          <w:position w:val="0"/>
          <w:sz w:val="24"/>
          <w:shd w:fill="auto" w:val="clear"/>
        </w:rPr>
        <w:t xml:space="preserve">:</w:t>
      </w:r>
    </w:p>
    <w:p>
      <w:pPr>
        <w:numPr>
          <w:ilvl w:val="0"/>
          <w:numId w:val="101"/>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atst</w:t>
      </w:r>
      <w:r>
        <w:rPr>
          <w:rFonts w:ascii="Times New Roman" w:hAnsi="Times New Roman" w:cs="Times New Roman" w:eastAsia="Times New Roman"/>
          <w:color w:val="auto"/>
          <w:spacing w:val="0"/>
          <w:position w:val="0"/>
          <w:sz w:val="24"/>
          <w:shd w:fill="auto" w:val="clear"/>
        </w:rPr>
        <w:t xml:space="preserve">āj cietušo stabilajā sānu pozā;</w:t>
      </w:r>
    </w:p>
    <w:p>
      <w:pPr>
        <w:numPr>
          <w:ilvl w:val="0"/>
          <w:numId w:val="101"/>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k</w:t>
      </w:r>
      <w:r>
        <w:rPr>
          <w:rFonts w:ascii="Times New Roman" w:hAnsi="Times New Roman" w:cs="Times New Roman" w:eastAsia="Times New Roman"/>
          <w:color w:val="auto"/>
          <w:spacing w:val="0"/>
          <w:position w:val="0"/>
          <w:sz w:val="24"/>
          <w:shd w:fill="auto" w:val="clear"/>
        </w:rPr>
        <w:t xml:space="preserve">ādam izsaukt Neatliekamo palīdzību vai izsauc to pats, ja esi viens;</w:t>
      </w:r>
    </w:p>
    <w:p>
      <w:pPr>
        <w:numPr>
          <w:ilvl w:val="0"/>
          <w:numId w:val="101"/>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regul</w:t>
      </w:r>
      <w:r>
        <w:rPr>
          <w:rFonts w:ascii="Times New Roman" w:hAnsi="Times New Roman" w:cs="Times New Roman" w:eastAsia="Times New Roman"/>
          <w:color w:val="auto"/>
          <w:spacing w:val="0"/>
          <w:position w:val="0"/>
          <w:sz w:val="24"/>
          <w:shd w:fill="auto" w:val="clear"/>
        </w:rPr>
        <w:t xml:space="preserve">āri pārbaudi cietušā elpošanu.</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Ja cietušais </w:t>
      </w:r>
      <w:r>
        <w:rPr>
          <w:rFonts w:ascii="Times New Roman" w:hAnsi="Times New Roman" w:cs="Times New Roman" w:eastAsia="Times New Roman"/>
          <w:b/>
          <w:color w:val="auto"/>
          <w:spacing w:val="0"/>
          <w:position w:val="0"/>
          <w:sz w:val="24"/>
          <w:shd w:fill="auto" w:val="clear"/>
        </w:rPr>
        <w:t xml:space="preserve">neelpo </w:t>
      </w:r>
      <w:r>
        <w:rPr>
          <w:rFonts w:ascii="Times New Roman" w:hAnsi="Times New Roman" w:cs="Times New Roman" w:eastAsia="Times New Roman"/>
          <w:color w:val="auto"/>
          <w:spacing w:val="0"/>
          <w:position w:val="0"/>
          <w:sz w:val="24"/>
          <w:shd w:fill="auto" w:val="clear"/>
        </w:rPr>
        <w:t xml:space="preserve">vai  </w:t>
      </w:r>
      <w:r>
        <w:rPr>
          <w:rFonts w:ascii="Times New Roman" w:hAnsi="Times New Roman" w:cs="Times New Roman" w:eastAsia="Times New Roman"/>
          <w:b/>
          <w:color w:val="auto"/>
          <w:spacing w:val="0"/>
          <w:position w:val="0"/>
          <w:sz w:val="24"/>
          <w:shd w:fill="auto" w:val="clear"/>
        </w:rPr>
        <w:t xml:space="preserve">neelpo norm</w:t>
      </w:r>
      <w:r>
        <w:rPr>
          <w:rFonts w:ascii="Times New Roman" w:hAnsi="Times New Roman" w:cs="Times New Roman" w:eastAsia="Times New Roman"/>
          <w:b/>
          <w:color w:val="auto"/>
          <w:spacing w:val="0"/>
          <w:position w:val="0"/>
          <w:sz w:val="24"/>
          <w:shd w:fill="auto" w:val="clear"/>
        </w:rPr>
        <w:t xml:space="preserve">āli</w:t>
      </w:r>
      <w:r>
        <w:rPr>
          <w:rFonts w:ascii="Times New Roman" w:hAnsi="Times New Roman" w:cs="Times New Roman" w:eastAsia="Times New Roman"/>
          <w:color w:val="auto"/>
          <w:spacing w:val="0"/>
          <w:position w:val="0"/>
          <w:sz w:val="24"/>
          <w:shd w:fill="auto" w:val="clear"/>
        </w:rPr>
        <w:t xml:space="preserve"> (lēni, trokšņaini gārdzieni vai tikko nosakāma elpošana):</w:t>
      </w:r>
    </w:p>
    <w:p>
      <w:pPr>
        <w:numPr>
          <w:ilvl w:val="0"/>
          <w:numId w:val="103"/>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k</w:t>
      </w:r>
      <w:r>
        <w:rPr>
          <w:rFonts w:ascii="Times New Roman" w:hAnsi="Times New Roman" w:cs="Times New Roman" w:eastAsia="Times New Roman"/>
          <w:color w:val="auto"/>
          <w:spacing w:val="0"/>
          <w:position w:val="0"/>
          <w:sz w:val="24"/>
          <w:shd w:fill="auto" w:val="clear"/>
        </w:rPr>
        <w:t xml:space="preserve">ādam izsaukt Neatliekamo palīdzību vai izsauc to pats, ja esi viens - izmanto skaļruni;</w:t>
      </w:r>
    </w:p>
    <w:p>
      <w:pPr>
        <w:numPr>
          <w:ilvl w:val="0"/>
          <w:numId w:val="103"/>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k</w:t>
      </w:r>
      <w:r>
        <w:rPr>
          <w:rFonts w:ascii="Times New Roman" w:hAnsi="Times New Roman" w:cs="Times New Roman" w:eastAsia="Times New Roman"/>
          <w:color w:val="auto"/>
          <w:spacing w:val="0"/>
          <w:position w:val="0"/>
          <w:sz w:val="24"/>
          <w:shd w:fill="auto" w:val="clear"/>
        </w:rPr>
        <w:t xml:space="preserve">ādam atnest defibrilatoru;</w:t>
      </w:r>
    </w:p>
    <w:p>
      <w:pPr>
        <w:numPr>
          <w:ilvl w:val="0"/>
          <w:numId w:val="103"/>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novieto cietušo uz muguras.</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Uzliec cietušajam mutes un deguna aizsegu (masku vai auduma gabalu).</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Atbr</w:t>
      </w:r>
      <w:r>
        <w:rPr>
          <w:rFonts w:ascii="Times New Roman" w:hAnsi="Times New Roman" w:cs="Times New Roman" w:eastAsia="Times New Roman"/>
          <w:color w:val="auto"/>
          <w:spacing w:val="0"/>
          <w:position w:val="0"/>
          <w:sz w:val="24"/>
          <w:shd w:fill="auto" w:val="clear"/>
        </w:rPr>
        <w:t xml:space="preserve">īvo sirds masāžas vietu no apģērba, rokas novieto krūškurvja vidū, uzsāc sirds masāžu un veic to bez pārtraukuma.</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Tikl</w:t>
      </w:r>
      <w:r>
        <w:rPr>
          <w:rFonts w:ascii="Times New Roman" w:hAnsi="Times New Roman" w:cs="Times New Roman" w:eastAsia="Times New Roman"/>
          <w:color w:val="auto"/>
          <w:spacing w:val="0"/>
          <w:position w:val="0"/>
          <w:sz w:val="24"/>
          <w:shd w:fill="auto" w:val="clear"/>
        </w:rPr>
        <w:t xml:space="preserve">īdz atnests </w:t>
      </w:r>
      <w:r>
        <w:rPr>
          <w:rFonts w:ascii="Times New Roman" w:hAnsi="Times New Roman" w:cs="Times New Roman" w:eastAsia="Times New Roman"/>
          <w:b/>
          <w:color w:val="auto"/>
          <w:spacing w:val="0"/>
          <w:position w:val="0"/>
          <w:sz w:val="24"/>
          <w:shd w:fill="auto" w:val="clear"/>
        </w:rPr>
        <w:t xml:space="preserve">defibrilators</w:t>
      </w:r>
      <w:r>
        <w:rPr>
          <w:rFonts w:ascii="Times New Roman" w:hAnsi="Times New Roman" w:cs="Times New Roman" w:eastAsia="Times New Roman"/>
          <w:color w:val="auto"/>
          <w:spacing w:val="0"/>
          <w:position w:val="0"/>
          <w:sz w:val="24"/>
          <w:shd w:fill="auto" w:val="clear"/>
        </w:rPr>
        <w:t xml:space="preserve">: </w:t>
      </w:r>
    </w:p>
    <w:p>
      <w:pPr>
        <w:numPr>
          <w:ilvl w:val="0"/>
          <w:numId w:val="105"/>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iesl</w:t>
      </w:r>
      <w:r>
        <w:rPr>
          <w:rFonts w:ascii="Times New Roman" w:hAnsi="Times New Roman" w:cs="Times New Roman" w:eastAsia="Times New Roman"/>
          <w:color w:val="auto"/>
          <w:spacing w:val="0"/>
          <w:position w:val="0"/>
          <w:sz w:val="24"/>
          <w:shd w:fill="auto" w:val="clear"/>
        </w:rPr>
        <w:t xml:space="preserve">ēdz, izpildi balss/vizuālās komandas.</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Atdz</w:t>
      </w:r>
      <w:r>
        <w:rPr>
          <w:rFonts w:ascii="Times New Roman" w:hAnsi="Times New Roman" w:cs="Times New Roman" w:eastAsia="Times New Roman"/>
          <w:color w:val="auto"/>
          <w:spacing w:val="0"/>
          <w:position w:val="0"/>
          <w:sz w:val="24"/>
          <w:shd w:fill="auto" w:val="clear"/>
        </w:rPr>
        <w:t xml:space="preserve">īvināšanas pasākumus veic līdz:</w:t>
      </w:r>
    </w:p>
    <w:p>
      <w:pPr>
        <w:numPr>
          <w:ilvl w:val="0"/>
          <w:numId w:val="107"/>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ierodas Neatliekam</w:t>
      </w:r>
      <w:r>
        <w:rPr>
          <w:rFonts w:ascii="Times New Roman" w:hAnsi="Times New Roman" w:cs="Times New Roman" w:eastAsia="Times New Roman"/>
          <w:color w:val="auto"/>
          <w:spacing w:val="0"/>
          <w:position w:val="0"/>
          <w:sz w:val="24"/>
          <w:shd w:fill="auto" w:val="clear"/>
        </w:rPr>
        <w:t xml:space="preserve">ā palīdzība un pārņem cietušā atdzīvināšanu;</w:t>
      </w:r>
    </w:p>
    <w:p>
      <w:pPr>
        <w:numPr>
          <w:ilvl w:val="0"/>
          <w:numId w:val="107"/>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cietušais s</w:t>
      </w:r>
      <w:r>
        <w:rPr>
          <w:rFonts w:ascii="Times New Roman" w:hAnsi="Times New Roman" w:cs="Times New Roman" w:eastAsia="Times New Roman"/>
          <w:color w:val="auto"/>
          <w:spacing w:val="0"/>
          <w:position w:val="0"/>
          <w:sz w:val="24"/>
          <w:shd w:fill="auto" w:val="clear"/>
        </w:rPr>
        <w:t xml:space="preserve">āk kustēties, atver acis un sāk normāli elpot;</w:t>
      </w:r>
    </w:p>
    <w:p>
      <w:pPr>
        <w:numPr>
          <w:ilvl w:val="0"/>
          <w:numId w:val="107"/>
        </w:numPr>
        <w:spacing w:before="0" w:after="0" w:line="240"/>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tavi sp</w:t>
      </w:r>
      <w:r>
        <w:rPr>
          <w:rFonts w:ascii="Times New Roman" w:hAnsi="Times New Roman" w:cs="Times New Roman" w:eastAsia="Times New Roman"/>
          <w:color w:val="auto"/>
          <w:spacing w:val="0"/>
          <w:position w:val="0"/>
          <w:sz w:val="24"/>
          <w:shd w:fill="auto" w:val="clear"/>
        </w:rPr>
        <w:t xml:space="preserve">ēki izsīkst.</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L</w:t>
      </w:r>
      <w:r>
        <w:rPr>
          <w:rFonts w:ascii="Times New Roman" w:hAnsi="Times New Roman" w:cs="Times New Roman" w:eastAsia="Times New Roman"/>
          <w:color w:val="auto"/>
          <w:spacing w:val="0"/>
          <w:position w:val="0"/>
          <w:sz w:val="24"/>
          <w:shd w:fill="auto" w:val="clear"/>
        </w:rPr>
        <w:t xml:space="preserve">īdzko iespējams, veic savu roku mazgāšanu un/vai dezinfekciju.</w:t>
      </w: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1.sh</w:t>
      </w:r>
      <w:r>
        <w:rPr>
          <w:rFonts w:ascii="Times New Roman" w:hAnsi="Times New Roman" w:cs="Times New Roman" w:eastAsia="Times New Roman"/>
          <w:b/>
          <w:color w:val="auto"/>
          <w:spacing w:val="0"/>
          <w:position w:val="0"/>
          <w:sz w:val="24"/>
          <w:shd w:fill="auto" w:val="clear"/>
        </w:rPr>
        <w:t xml:space="preserve">ēma. Pieaugušā atdzīvināšanas algoritms elpošanas ceļu infekcijas (tai skaitā Covid-19) apdraudējuma gadījumā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ger Baltic" w:hAnsi="Tiger Baltic" w:cs="Tiger Baltic" w:eastAsia="Tiger Baltic"/>
          <w:b/>
          <w:color w:val="auto"/>
          <w:spacing w:val="0"/>
          <w:position w:val="0"/>
          <w:sz w:val="24"/>
          <w:shd w:fill="auto" w:val="clear"/>
        </w:rPr>
      </w:pPr>
      <w:r>
        <w:rPr>
          <w:rFonts w:ascii="Tiger Baltic" w:hAnsi="Tiger Baltic" w:cs="Tiger Baltic" w:eastAsia="Tiger Baltic"/>
          <w:b/>
          <w:color w:val="auto"/>
          <w:spacing w:val="0"/>
          <w:position w:val="0"/>
          <w:sz w:val="24"/>
          <w:shd w:fill="auto" w:val="clear"/>
        </w:rPr>
        <w:t xml:space="preserve">STIPRA ASI</w:t>
      </w:r>
      <w:r>
        <w:rPr>
          <w:rFonts w:ascii="Times New Roman" w:hAnsi="Times New Roman" w:cs="Times New Roman" w:eastAsia="Times New Roman"/>
          <w:b/>
          <w:color w:val="auto"/>
          <w:spacing w:val="0"/>
          <w:position w:val="0"/>
          <w:sz w:val="24"/>
          <w:shd w:fill="auto" w:val="clear"/>
        </w:rPr>
        <w:t xml:space="preserve">Ņ</w:t>
      </w:r>
      <w:r>
        <w:rPr>
          <w:rFonts w:ascii="Tiger Baltic" w:hAnsi="Tiger Baltic" w:cs="Tiger Baltic" w:eastAsia="Tiger Baltic"/>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Š</w:t>
      </w:r>
      <w:r>
        <w:rPr>
          <w:rFonts w:ascii="Tiger Baltic" w:hAnsi="Tiger Baltic" w:cs="Tiger Baltic" w:eastAsia="Tiger Baltic"/>
          <w:b/>
          <w:color w:val="auto"/>
          <w:spacing w:val="0"/>
          <w:position w:val="0"/>
          <w:sz w:val="24"/>
          <w:shd w:fill="auto" w:val="clear"/>
        </w:rPr>
        <w:t xml:space="preserve">ANA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w:t>
      </w:r>
      <w:r>
        <w:rPr>
          <w:rFonts w:ascii="Times New Roman" w:hAnsi="Times New Roman" w:cs="Times New Roman" w:eastAsia="Times New Roman"/>
          <w:color w:val="000000"/>
          <w:spacing w:val="0"/>
          <w:position w:val="0"/>
          <w:sz w:val="24"/>
          <w:shd w:fill="auto" w:val="clear"/>
        </w:rPr>
        <w:t xml:space="preserve">ā tas var izskatīties?  </w:t>
      </w:r>
    </w:p>
    <w:p>
      <w:pPr>
        <w:numPr>
          <w:ilvl w:val="0"/>
          <w:numId w:val="11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Asinis tek ar straumi vai str</w:t>
      </w:r>
      <w:r>
        <w:rPr>
          <w:rFonts w:ascii="Times New Roman" w:hAnsi="Times New Roman" w:cs="Times New Roman" w:eastAsia="Times New Roman"/>
          <w:color w:val="auto"/>
          <w:spacing w:val="0"/>
          <w:position w:val="0"/>
          <w:sz w:val="24"/>
          <w:shd w:fill="auto" w:val="clear"/>
        </w:rPr>
        <w:t xml:space="preserve">ūklu.</w:t>
      </w:r>
    </w:p>
    <w:p>
      <w:pPr>
        <w:numPr>
          <w:ilvl w:val="0"/>
          <w:numId w:val="11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Redzams daudz asi</w:t>
      </w:r>
      <w:r>
        <w:rPr>
          <w:rFonts w:ascii="Times New Roman" w:hAnsi="Times New Roman" w:cs="Times New Roman" w:eastAsia="Times New Roman"/>
          <w:color w:val="auto"/>
          <w:spacing w:val="0"/>
          <w:position w:val="0"/>
          <w:sz w:val="24"/>
          <w:shd w:fill="auto" w:val="clear"/>
        </w:rPr>
        <w:t xml:space="preserve">ņu.</w:t>
      </w:r>
    </w:p>
    <w:p>
      <w:pPr>
        <w:numPr>
          <w:ilvl w:val="0"/>
          <w:numId w:val="11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 asin</w:t>
      </w:r>
      <w:r>
        <w:rPr>
          <w:rFonts w:ascii="Times New Roman" w:hAnsi="Times New Roman" w:cs="Times New Roman" w:eastAsia="Times New Roman"/>
          <w:color w:val="auto"/>
          <w:spacing w:val="0"/>
          <w:position w:val="0"/>
          <w:sz w:val="24"/>
          <w:shd w:fill="auto" w:val="clear"/>
        </w:rPr>
        <w:t xml:space="preserve">īm piesūcies apģērbs.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Uzvelc rok</w:t>
      </w:r>
      <w:r>
        <w:rPr>
          <w:rFonts w:ascii="Times New Roman" w:hAnsi="Times New Roman" w:cs="Times New Roman" w:eastAsia="Times New Roman"/>
          <w:color w:val="auto"/>
          <w:spacing w:val="0"/>
          <w:position w:val="0"/>
          <w:sz w:val="24"/>
          <w:shd w:fill="auto" w:val="clear"/>
        </w:rPr>
        <w:t xml:space="preserve">ās ūdens necaurlaidīgus cimdus.</w:t>
      </w:r>
    </w:p>
    <w:p>
      <w:pPr>
        <w:numPr>
          <w:ilvl w:val="0"/>
          <w:numId w:val="1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Atbr</w:t>
      </w:r>
      <w:r>
        <w:rPr>
          <w:rFonts w:ascii="Times New Roman" w:hAnsi="Times New Roman" w:cs="Times New Roman" w:eastAsia="Times New Roman"/>
          <w:color w:val="auto"/>
          <w:spacing w:val="0"/>
          <w:position w:val="0"/>
          <w:sz w:val="24"/>
          <w:shd w:fill="auto" w:val="clear"/>
        </w:rPr>
        <w:t xml:space="preserve">īvo asiņojošo vietu no apģērba.</w:t>
      </w:r>
    </w:p>
    <w:p>
      <w:pPr>
        <w:numPr>
          <w:ilvl w:val="0"/>
          <w:numId w:val="1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Aizspied br</w:t>
      </w:r>
      <w:r>
        <w:rPr>
          <w:rFonts w:ascii="Times New Roman" w:hAnsi="Times New Roman" w:cs="Times New Roman" w:eastAsia="Times New Roman"/>
          <w:color w:val="auto"/>
          <w:spacing w:val="0"/>
          <w:position w:val="0"/>
          <w:sz w:val="24"/>
          <w:shd w:fill="auto" w:val="clear"/>
        </w:rPr>
        <w:t xml:space="preserve">ūci.</w:t>
      </w:r>
    </w:p>
    <w:p>
      <w:pPr>
        <w:numPr>
          <w:ilvl w:val="0"/>
          <w:numId w:val="1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Noguldi cietušo gu</w:t>
      </w:r>
      <w:r>
        <w:rPr>
          <w:rFonts w:ascii="Times New Roman" w:hAnsi="Times New Roman" w:cs="Times New Roman" w:eastAsia="Times New Roman"/>
          <w:color w:val="auto"/>
          <w:spacing w:val="0"/>
          <w:position w:val="0"/>
          <w:sz w:val="24"/>
          <w:shd w:fill="auto" w:val="clear"/>
        </w:rPr>
        <w:t xml:space="preserve">ļus ar asiņojošo vietu uz augšu.</w:t>
      </w:r>
    </w:p>
    <w:p>
      <w:pPr>
        <w:numPr>
          <w:ilvl w:val="0"/>
          <w:numId w:val="1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1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Turi br</w:t>
      </w:r>
      <w:r>
        <w:rPr>
          <w:rFonts w:ascii="Times New Roman" w:hAnsi="Times New Roman" w:cs="Times New Roman" w:eastAsia="Times New Roman"/>
          <w:color w:val="auto"/>
          <w:spacing w:val="0"/>
          <w:position w:val="0"/>
          <w:sz w:val="24"/>
          <w:shd w:fill="auto" w:val="clear"/>
        </w:rPr>
        <w:t xml:space="preserve">ūci aizspiestu līdz Neatliekamās palīdzības atbraukšanai.</w:t>
      </w:r>
    </w:p>
    <w:p>
      <w:pPr>
        <w:numPr>
          <w:ilvl w:val="0"/>
          <w:numId w:val="1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12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2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Stipra asi</w:t>
      </w:r>
      <w:r>
        <w:rPr>
          <w:rFonts w:ascii="Times New Roman" w:hAnsi="Times New Roman" w:cs="Times New Roman" w:eastAsia="Times New Roman"/>
          <w:color w:val="auto"/>
          <w:spacing w:val="0"/>
          <w:position w:val="0"/>
          <w:sz w:val="24"/>
          <w:shd w:fill="auto" w:val="clear"/>
        </w:rPr>
        <w:t xml:space="preserve">ņošana ir dzīvībai bīstama.</w:t>
      </w:r>
    </w:p>
    <w:p>
      <w:pPr>
        <w:numPr>
          <w:ilvl w:val="0"/>
          <w:numId w:val="12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cimdu aizvietotājus var izmantot ūdens necaurlaidīga materiāla izstrādājumus (piem., plastikāta maisiņš).</w:t>
      </w:r>
    </w:p>
    <w:p>
      <w:pPr>
        <w:numPr>
          <w:ilvl w:val="0"/>
          <w:numId w:val="12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w:t>
      </w:r>
      <w:r>
        <w:rPr>
          <w:rFonts w:ascii="Times New Roman" w:hAnsi="Times New Roman" w:cs="Times New Roman" w:eastAsia="Times New Roman"/>
          <w:color w:val="auto"/>
          <w:spacing w:val="0"/>
          <w:position w:val="0"/>
          <w:sz w:val="24"/>
          <w:shd w:fill="auto" w:val="clear"/>
        </w:rPr>
        <w:t xml:space="preserve">ūci var aizspiest ar pirkstiem, plaukstu vai dūri. Ja iespējams, izmanto marles salveti vai tīru drēbes gabalu.</w:t>
      </w:r>
    </w:p>
    <w:p>
      <w:pPr>
        <w:numPr>
          <w:ilvl w:val="0"/>
          <w:numId w:val="12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liekas, ka asi</w:t>
      </w:r>
      <w:r>
        <w:rPr>
          <w:rFonts w:ascii="Times New Roman" w:hAnsi="Times New Roman" w:cs="Times New Roman" w:eastAsia="Times New Roman"/>
          <w:color w:val="auto"/>
          <w:spacing w:val="0"/>
          <w:position w:val="0"/>
          <w:sz w:val="24"/>
          <w:shd w:fill="auto" w:val="clear"/>
        </w:rPr>
        <w:t xml:space="preserve">ņošana turpinās, piespied brūci stiprāk, uzliekot vēl marles salveti vai drēbes gabalu virs esošā materiāla.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Stipra asi</w:t>
      </w:r>
      <w:r>
        <w:rPr>
          <w:rFonts w:ascii="Times New Roman" w:hAnsi="Times New Roman" w:cs="Times New Roman" w:eastAsia="Times New Roman"/>
          <w:b/>
          <w:color w:val="auto"/>
          <w:spacing w:val="0"/>
          <w:position w:val="0"/>
          <w:sz w:val="24"/>
          <w:shd w:fill="auto" w:val="clear"/>
        </w:rPr>
        <w:t xml:space="preserve">ņošana rokā vai kājā un ir pieejami pārsienamie materiāli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28"/>
        </w:numPr>
        <w:spacing w:before="0" w:after="0" w:line="240"/>
        <w:ind w:right="0" w:left="9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Uzvelc rok</w:t>
      </w:r>
      <w:r>
        <w:rPr>
          <w:rFonts w:ascii="Times New Roman" w:hAnsi="Times New Roman" w:cs="Times New Roman" w:eastAsia="Times New Roman"/>
          <w:color w:val="auto"/>
          <w:spacing w:val="0"/>
          <w:position w:val="0"/>
          <w:sz w:val="24"/>
          <w:shd w:fill="auto" w:val="clear"/>
        </w:rPr>
        <w:t xml:space="preserve">ās ūdens necaurlaidīgus cimdus.</w:t>
      </w:r>
    </w:p>
    <w:p>
      <w:pPr>
        <w:numPr>
          <w:ilvl w:val="0"/>
          <w:numId w:val="128"/>
        </w:numPr>
        <w:spacing w:before="0" w:after="0" w:line="240"/>
        <w:ind w:right="0" w:left="9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Atbr</w:t>
      </w:r>
      <w:r>
        <w:rPr>
          <w:rFonts w:ascii="Times New Roman" w:hAnsi="Times New Roman" w:cs="Times New Roman" w:eastAsia="Times New Roman"/>
          <w:color w:val="auto"/>
          <w:spacing w:val="0"/>
          <w:position w:val="0"/>
          <w:sz w:val="24"/>
          <w:shd w:fill="auto" w:val="clear"/>
        </w:rPr>
        <w:t xml:space="preserve">īvo asiņojošo vietu no apģērba.</w:t>
      </w:r>
    </w:p>
    <w:p>
      <w:pPr>
        <w:numPr>
          <w:ilvl w:val="0"/>
          <w:numId w:val="128"/>
        </w:numPr>
        <w:spacing w:before="0" w:after="0" w:line="240"/>
        <w:ind w:right="0" w:left="9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Aizspied br</w:t>
      </w:r>
      <w:r>
        <w:rPr>
          <w:rFonts w:ascii="Times New Roman" w:hAnsi="Times New Roman" w:cs="Times New Roman" w:eastAsia="Times New Roman"/>
          <w:color w:val="auto"/>
          <w:spacing w:val="0"/>
          <w:position w:val="0"/>
          <w:sz w:val="24"/>
          <w:shd w:fill="auto" w:val="clear"/>
        </w:rPr>
        <w:t xml:space="preserve">ūci.</w:t>
      </w:r>
    </w:p>
    <w:p>
      <w:pPr>
        <w:numPr>
          <w:ilvl w:val="0"/>
          <w:numId w:val="128"/>
        </w:numPr>
        <w:spacing w:before="0" w:after="0" w:line="240"/>
        <w:ind w:right="0" w:left="9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Noguldi cietušo gu</w:t>
      </w:r>
      <w:r>
        <w:rPr>
          <w:rFonts w:ascii="Times New Roman" w:hAnsi="Times New Roman" w:cs="Times New Roman" w:eastAsia="Times New Roman"/>
          <w:color w:val="auto"/>
          <w:spacing w:val="0"/>
          <w:position w:val="0"/>
          <w:sz w:val="24"/>
          <w:shd w:fill="auto" w:val="clear"/>
        </w:rPr>
        <w:t xml:space="preserve">ļus ar asiņojošo vietu uz augšu.</w:t>
      </w:r>
    </w:p>
    <w:p>
      <w:pPr>
        <w:numPr>
          <w:ilvl w:val="0"/>
          <w:numId w:val="128"/>
        </w:numPr>
        <w:spacing w:before="0" w:after="0" w:line="240"/>
        <w:ind w:right="0" w:left="9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Uzliec spiedošo p</w:t>
      </w:r>
      <w:r>
        <w:rPr>
          <w:rFonts w:ascii="Times New Roman" w:hAnsi="Times New Roman" w:cs="Times New Roman" w:eastAsia="Times New Roman"/>
          <w:color w:val="auto"/>
          <w:spacing w:val="0"/>
          <w:position w:val="0"/>
          <w:sz w:val="24"/>
          <w:shd w:fill="auto" w:val="clear"/>
        </w:rPr>
        <w:t xml:space="preserve">ārsēju.</w:t>
      </w:r>
    </w:p>
    <w:p>
      <w:pPr>
        <w:numPr>
          <w:ilvl w:val="0"/>
          <w:numId w:val="128"/>
        </w:numPr>
        <w:spacing w:before="0" w:after="0" w:line="240"/>
        <w:ind w:right="0" w:left="9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128"/>
        </w:numPr>
        <w:spacing w:before="0" w:after="0" w:line="240"/>
        <w:ind w:right="0" w:left="9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128"/>
        </w:numPr>
        <w:spacing w:before="0" w:after="0" w:line="240"/>
        <w:ind w:right="0" w:left="90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9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liekas, ka asi</w:t>
      </w:r>
      <w:r>
        <w:rPr>
          <w:rFonts w:ascii="Times New Roman" w:hAnsi="Times New Roman" w:cs="Times New Roman" w:eastAsia="Times New Roman"/>
          <w:color w:val="auto"/>
          <w:spacing w:val="0"/>
          <w:position w:val="0"/>
          <w:sz w:val="24"/>
          <w:shd w:fill="auto" w:val="clear"/>
        </w:rPr>
        <w:t xml:space="preserve">ņošana turpinās, papildini spiedošo pārsēju ar vēl vienu priekšmetu.</w:t>
      </w:r>
    </w:p>
    <w:p>
      <w:pPr>
        <w:numPr>
          <w:ilvl w:val="0"/>
          <w:numId w:val="1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w:t>
      </w:r>
      <w:r>
        <w:rPr>
          <w:rFonts w:ascii="Times New Roman" w:hAnsi="Times New Roman" w:cs="Times New Roman" w:eastAsia="Times New Roman"/>
          <w:color w:val="auto"/>
          <w:spacing w:val="0"/>
          <w:position w:val="0"/>
          <w:sz w:val="24"/>
          <w:shd w:fill="auto" w:val="clear"/>
        </w:rPr>
        <w:t xml:space="preserve">ņauga uzlikšanai nepieciešams rūpnieciski ražots žņaugs un prasmes tā lietošanā. Žņauga uzlikšana tiek mācīta paplašinātās pirmās palīdzības apmācības programmās vai pirmās palīdzības apmācības programmās ar papildu zināšanu apguvi.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Amput</w:t>
      </w:r>
      <w:r>
        <w:rPr>
          <w:rFonts w:ascii="Times New Roman" w:hAnsi="Times New Roman" w:cs="Times New Roman" w:eastAsia="Times New Roman"/>
          <w:b/>
          <w:color w:val="auto"/>
          <w:spacing w:val="0"/>
          <w:position w:val="0"/>
          <w:sz w:val="24"/>
          <w:shd w:fill="auto" w:val="clear"/>
        </w:rPr>
        <w:t xml:space="preserve">ācijas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Uzvelc rok</w:t>
      </w:r>
      <w:r>
        <w:rPr>
          <w:rFonts w:ascii="Times New Roman" w:hAnsi="Times New Roman" w:cs="Times New Roman" w:eastAsia="Times New Roman"/>
          <w:color w:val="auto"/>
          <w:spacing w:val="0"/>
          <w:position w:val="0"/>
          <w:sz w:val="24"/>
          <w:shd w:fill="auto" w:val="clear"/>
        </w:rPr>
        <w:t xml:space="preserve">ās ūdens necaurlaidīgus cimdus.</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Atbr</w:t>
      </w:r>
      <w:r>
        <w:rPr>
          <w:rFonts w:ascii="Times New Roman" w:hAnsi="Times New Roman" w:cs="Times New Roman" w:eastAsia="Times New Roman"/>
          <w:color w:val="auto"/>
          <w:spacing w:val="0"/>
          <w:position w:val="0"/>
          <w:sz w:val="24"/>
          <w:shd w:fill="auto" w:val="clear"/>
        </w:rPr>
        <w:t xml:space="preserve">īvo asiņojošo vietu no apģērba.</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Aizspied br</w:t>
      </w:r>
      <w:r>
        <w:rPr>
          <w:rFonts w:ascii="Times New Roman" w:hAnsi="Times New Roman" w:cs="Times New Roman" w:eastAsia="Times New Roman"/>
          <w:color w:val="auto"/>
          <w:spacing w:val="0"/>
          <w:position w:val="0"/>
          <w:sz w:val="24"/>
          <w:shd w:fill="auto" w:val="clear"/>
        </w:rPr>
        <w:t xml:space="preserve">ūci.</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Noguldi cietušo gu</w:t>
      </w:r>
      <w:r>
        <w:rPr>
          <w:rFonts w:ascii="Times New Roman" w:hAnsi="Times New Roman" w:cs="Times New Roman" w:eastAsia="Times New Roman"/>
          <w:color w:val="auto"/>
          <w:spacing w:val="0"/>
          <w:position w:val="0"/>
          <w:sz w:val="24"/>
          <w:shd w:fill="auto" w:val="clear"/>
        </w:rPr>
        <w:t xml:space="preserve">ļus ar asiņojošo vietu uz augšu.</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Turi br</w:t>
      </w:r>
      <w:r>
        <w:rPr>
          <w:rFonts w:ascii="Times New Roman" w:hAnsi="Times New Roman" w:cs="Times New Roman" w:eastAsia="Times New Roman"/>
          <w:color w:val="auto"/>
          <w:spacing w:val="0"/>
          <w:position w:val="0"/>
          <w:sz w:val="24"/>
          <w:shd w:fill="auto" w:val="clear"/>
        </w:rPr>
        <w:t xml:space="preserve">ūci aizspiestu līdz Neatliekamās palīdzības atbraukšanai.</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iesp</w:t>
      </w:r>
      <w:r>
        <w:rPr>
          <w:rFonts w:ascii="Times New Roman" w:hAnsi="Times New Roman" w:cs="Times New Roman" w:eastAsia="Times New Roman"/>
          <w:color w:val="auto"/>
          <w:spacing w:val="0"/>
          <w:position w:val="0"/>
          <w:sz w:val="24"/>
          <w:shd w:fill="auto" w:val="clear"/>
        </w:rPr>
        <w:t xml:space="preserve">ējams, uzliec pārsēju amputācijas brūcei, to cieši nosaitējot.</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1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37"/>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liekas, ka asi</w:t>
      </w:r>
      <w:r>
        <w:rPr>
          <w:rFonts w:ascii="Times New Roman" w:hAnsi="Times New Roman" w:cs="Times New Roman" w:eastAsia="Times New Roman"/>
          <w:color w:val="auto"/>
          <w:spacing w:val="0"/>
          <w:position w:val="0"/>
          <w:sz w:val="24"/>
          <w:shd w:fill="auto" w:val="clear"/>
        </w:rPr>
        <w:t xml:space="preserve">ņošana turpinās, piespied brūci stiprāk, ja iespējams, uzliekot vēl marles salveti vai drēbes gabalu virs esošā materiāla.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 dar</w:t>
      </w:r>
      <w:r>
        <w:rPr>
          <w:rFonts w:ascii="Times New Roman" w:hAnsi="Times New Roman" w:cs="Times New Roman" w:eastAsia="Times New Roman"/>
          <w:color w:val="auto"/>
          <w:spacing w:val="0"/>
          <w:position w:val="0"/>
          <w:sz w:val="24"/>
          <w:shd w:fill="auto" w:val="clear"/>
        </w:rPr>
        <w:t xml:space="preserve">īt ar amputēto ķermeņa daļu?</w:t>
      </w:r>
    </w:p>
    <w:p>
      <w:pPr>
        <w:numPr>
          <w:ilvl w:val="0"/>
          <w:numId w:val="1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Ietin to t</w:t>
      </w:r>
      <w:r>
        <w:rPr>
          <w:rFonts w:ascii="Times New Roman" w:hAnsi="Times New Roman" w:cs="Times New Roman" w:eastAsia="Times New Roman"/>
          <w:color w:val="auto"/>
          <w:spacing w:val="0"/>
          <w:position w:val="0"/>
          <w:sz w:val="24"/>
          <w:shd w:fill="auto" w:val="clear"/>
        </w:rPr>
        <w:t xml:space="preserve">īrā materiālā.</w:t>
      </w:r>
    </w:p>
    <w:p>
      <w:pPr>
        <w:numPr>
          <w:ilvl w:val="0"/>
          <w:numId w:val="1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Ieliec to neboj</w:t>
      </w:r>
      <w:r>
        <w:rPr>
          <w:rFonts w:ascii="Times New Roman" w:hAnsi="Times New Roman" w:cs="Times New Roman" w:eastAsia="Times New Roman"/>
          <w:color w:val="auto"/>
          <w:spacing w:val="0"/>
          <w:position w:val="0"/>
          <w:sz w:val="24"/>
          <w:shd w:fill="auto" w:val="clear"/>
        </w:rPr>
        <w:t xml:space="preserve">ātā plastikāta maisiņā.</w:t>
      </w:r>
    </w:p>
    <w:p>
      <w:pPr>
        <w:numPr>
          <w:ilvl w:val="0"/>
          <w:numId w:val="1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Uzglab</w:t>
      </w:r>
      <w:r>
        <w:rPr>
          <w:rFonts w:ascii="Times New Roman" w:hAnsi="Times New Roman" w:cs="Times New Roman" w:eastAsia="Times New Roman"/>
          <w:color w:val="auto"/>
          <w:spacing w:val="0"/>
          <w:position w:val="0"/>
          <w:sz w:val="24"/>
          <w:shd w:fill="auto" w:val="clear"/>
        </w:rPr>
        <w:t xml:space="preserve">ā to vēsumā.</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4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Nemazg</w:t>
      </w:r>
      <w:r>
        <w:rPr>
          <w:rFonts w:ascii="Times New Roman" w:hAnsi="Times New Roman" w:cs="Times New Roman" w:eastAsia="Times New Roman"/>
          <w:color w:val="auto"/>
          <w:spacing w:val="0"/>
          <w:position w:val="0"/>
          <w:sz w:val="24"/>
          <w:shd w:fill="auto" w:val="clear"/>
        </w:rPr>
        <w:t xml:space="preserve">ā amputēto ķermeņa daļu. </w:t>
      </w:r>
    </w:p>
    <w:p>
      <w:pPr>
        <w:numPr>
          <w:ilvl w:val="0"/>
          <w:numId w:val="14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t>
      </w:r>
      <w:r>
        <w:rPr>
          <w:rFonts w:ascii="Times New Roman" w:hAnsi="Times New Roman" w:cs="Times New Roman" w:eastAsia="Times New Roman"/>
          <w:color w:val="auto"/>
          <w:spacing w:val="0"/>
          <w:position w:val="0"/>
          <w:sz w:val="24"/>
          <w:shd w:fill="auto" w:val="clear"/>
        </w:rPr>
        <w:t xml:space="preserve">ļauj amputētai ķermeņa daļai sasalt vai sasilt.</w:t>
      </w:r>
    </w:p>
    <w:p>
      <w:pPr>
        <w:numPr>
          <w:ilvl w:val="0"/>
          <w:numId w:val="14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ēsumu var nodrošināt plastikāta maisiņu ar amputēto ķermeņa daļu ievietojot, piemēram:</w:t>
      </w:r>
    </w:p>
    <w:p>
      <w:pPr>
        <w:numPr>
          <w:ilvl w:val="0"/>
          <w:numId w:val="142"/>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ledusskapja silt</w:t>
      </w:r>
      <w:r>
        <w:rPr>
          <w:rFonts w:ascii="Times New Roman" w:hAnsi="Times New Roman" w:cs="Times New Roman" w:eastAsia="Times New Roman"/>
          <w:color w:val="auto"/>
          <w:spacing w:val="0"/>
          <w:position w:val="0"/>
          <w:sz w:val="24"/>
          <w:shd w:fill="auto" w:val="clear"/>
        </w:rPr>
        <w:t xml:space="preserve">ākajā daļā (optimālā temperatūra +4</w:t>
      </w:r>
      <w:r>
        <w:rPr>
          <w:rFonts w:ascii="Times New Roman" w:hAnsi="Times New Roman" w:cs="Times New Roman" w:eastAsia="Times New Roman"/>
          <w:color w:val="auto"/>
          <w:spacing w:val="0"/>
          <w:position w:val="0"/>
          <w:sz w:val="24"/>
          <w:shd w:fill="auto" w:val="clear"/>
          <w:vertAlign w:val="superscript"/>
        </w:rPr>
        <w:t xml:space="preserve">0</w:t>
      </w:r>
      <w:r>
        <w:rPr>
          <w:rFonts w:ascii="Times New Roman" w:hAnsi="Times New Roman" w:cs="Times New Roman" w:eastAsia="Times New Roman"/>
          <w:color w:val="auto"/>
          <w:spacing w:val="0"/>
          <w:position w:val="0"/>
          <w:sz w:val="24"/>
          <w:shd w:fill="auto" w:val="clear"/>
        </w:rPr>
        <w:t xml:space="preserve">C);</w:t>
      </w:r>
    </w:p>
    <w:p>
      <w:pPr>
        <w:numPr>
          <w:ilvl w:val="0"/>
          <w:numId w:val="142"/>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rezervu</w:t>
      </w:r>
      <w:r>
        <w:rPr>
          <w:rFonts w:ascii="Times New Roman" w:hAnsi="Times New Roman" w:cs="Times New Roman" w:eastAsia="Times New Roman"/>
          <w:color w:val="auto"/>
          <w:spacing w:val="0"/>
          <w:position w:val="0"/>
          <w:sz w:val="24"/>
          <w:shd w:fill="auto" w:val="clear"/>
        </w:rPr>
        <w:t xml:space="preserve">ārā (maisiņš, spainis u.c.) ar ledus un ūdens maisījumu.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Asi</w:t>
      </w:r>
      <w:r>
        <w:rPr>
          <w:rFonts w:ascii="Times New Roman" w:hAnsi="Times New Roman" w:cs="Times New Roman" w:eastAsia="Times New Roman"/>
          <w:b/>
          <w:color w:val="auto"/>
          <w:spacing w:val="0"/>
          <w:position w:val="0"/>
          <w:sz w:val="24"/>
          <w:shd w:fill="auto" w:val="clear"/>
        </w:rPr>
        <w:t xml:space="preserve">ņošana no deguna </w:t>
      </w:r>
    </w:p>
    <w:p>
      <w:pPr>
        <w:spacing w:before="0" w:after="0" w:line="240"/>
        <w:ind w:right="0" w:left="1701" w:hanging="1701"/>
        <w:jc w:val="both"/>
        <w:rPr>
          <w:rFonts w:ascii="Times New Roman" w:hAnsi="Times New Roman" w:cs="Times New Roman" w:eastAsia="Times New Roman"/>
          <w:color w:val="auto"/>
          <w:spacing w:val="0"/>
          <w:position w:val="0"/>
          <w:sz w:val="24"/>
          <w:shd w:fill="auto" w:val="clear"/>
        </w:rPr>
      </w:pPr>
    </w:p>
    <w:p>
      <w:pPr>
        <w:spacing w:before="0" w:after="0" w:line="240"/>
        <w:ind w:right="0" w:left="1701" w:hanging="170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4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Uzvelc rok</w:t>
      </w:r>
      <w:r>
        <w:rPr>
          <w:rFonts w:ascii="Times New Roman" w:hAnsi="Times New Roman" w:cs="Times New Roman" w:eastAsia="Times New Roman"/>
          <w:color w:val="auto"/>
          <w:spacing w:val="0"/>
          <w:position w:val="0"/>
          <w:sz w:val="24"/>
          <w:shd w:fill="auto" w:val="clear"/>
        </w:rPr>
        <w:t xml:space="preserve">ās ūdens necaurlaidīgus cimdus.</w:t>
      </w:r>
    </w:p>
    <w:p>
      <w:pPr>
        <w:numPr>
          <w:ilvl w:val="0"/>
          <w:numId w:val="14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cietušajam aizspiest asi</w:t>
      </w:r>
      <w:r>
        <w:rPr>
          <w:rFonts w:ascii="Times New Roman" w:hAnsi="Times New Roman" w:cs="Times New Roman" w:eastAsia="Times New Roman"/>
          <w:color w:val="auto"/>
          <w:spacing w:val="0"/>
          <w:position w:val="0"/>
          <w:sz w:val="24"/>
          <w:shd w:fill="auto" w:val="clear"/>
        </w:rPr>
        <w:t xml:space="preserve">ņojošo nāsi.</w:t>
      </w:r>
    </w:p>
    <w:p>
      <w:pPr>
        <w:numPr>
          <w:ilvl w:val="0"/>
          <w:numId w:val="14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cietušajam noliekt galvu uz priekšu.</w:t>
      </w:r>
    </w:p>
    <w:p>
      <w:pPr>
        <w:numPr>
          <w:ilvl w:val="0"/>
          <w:numId w:val="14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Aps</w:t>
      </w:r>
      <w:r>
        <w:rPr>
          <w:rFonts w:ascii="Times New Roman" w:hAnsi="Times New Roman" w:cs="Times New Roman" w:eastAsia="Times New Roman"/>
          <w:color w:val="auto"/>
          <w:spacing w:val="0"/>
          <w:position w:val="0"/>
          <w:sz w:val="24"/>
          <w:shd w:fill="auto" w:val="clear"/>
        </w:rPr>
        <w:t xml:space="preserve">ēdini cietušo.</w:t>
      </w:r>
    </w:p>
    <w:p>
      <w:pPr>
        <w:numPr>
          <w:ilvl w:val="0"/>
          <w:numId w:val="14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Pieliec aukstumu pie deguna un pakauša.</w:t>
      </w:r>
    </w:p>
    <w:p>
      <w:pPr>
        <w:numPr>
          <w:ilvl w:val="0"/>
          <w:numId w:val="14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asi</w:t>
      </w:r>
      <w:r>
        <w:rPr>
          <w:rFonts w:ascii="Times New Roman" w:hAnsi="Times New Roman" w:cs="Times New Roman" w:eastAsia="Times New Roman"/>
          <w:color w:val="auto"/>
          <w:spacing w:val="0"/>
          <w:position w:val="0"/>
          <w:sz w:val="24"/>
          <w:shd w:fill="auto" w:val="clear"/>
        </w:rPr>
        <w:t xml:space="preserve">ņošana turpinās ilgāk par 20 minūtēm, izsauc Neatliekamo palīdzību.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Asi</w:t>
      </w:r>
      <w:r>
        <w:rPr>
          <w:rFonts w:ascii="Times New Roman" w:hAnsi="Times New Roman" w:cs="Times New Roman" w:eastAsia="Times New Roman"/>
          <w:b/>
          <w:color w:val="auto"/>
          <w:spacing w:val="0"/>
          <w:position w:val="0"/>
          <w:sz w:val="24"/>
          <w:shd w:fill="auto" w:val="clear"/>
        </w:rPr>
        <w:t xml:space="preserve">ņošana pēc izsista zoba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 </w:t>
      </w:r>
    </w:p>
    <w:p>
      <w:pPr>
        <w:numPr>
          <w:ilvl w:val="0"/>
          <w:numId w:val="15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Uzvelc rok</w:t>
      </w:r>
      <w:r>
        <w:rPr>
          <w:rFonts w:ascii="Times New Roman" w:hAnsi="Times New Roman" w:cs="Times New Roman" w:eastAsia="Times New Roman"/>
          <w:color w:val="auto"/>
          <w:spacing w:val="0"/>
          <w:position w:val="0"/>
          <w:sz w:val="24"/>
          <w:shd w:fill="auto" w:val="clear"/>
        </w:rPr>
        <w:t xml:space="preserve">ās ūdens necaurlaidīgus cimdus.</w:t>
      </w:r>
    </w:p>
    <w:p>
      <w:pPr>
        <w:numPr>
          <w:ilvl w:val="0"/>
          <w:numId w:val="151"/>
        </w:numPr>
        <w:tabs>
          <w:tab w:val="left" w:pos="709"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 izskalot muti ar aukstu </w:t>
      </w:r>
      <w:r>
        <w:rPr>
          <w:rFonts w:ascii="Times New Roman" w:hAnsi="Times New Roman" w:cs="Times New Roman" w:eastAsia="Times New Roman"/>
          <w:color w:val="auto"/>
          <w:spacing w:val="0"/>
          <w:position w:val="0"/>
          <w:sz w:val="24"/>
          <w:shd w:fill="auto" w:val="clear"/>
        </w:rPr>
        <w:t xml:space="preserve">ūdeni.</w:t>
      </w:r>
    </w:p>
    <w:p>
      <w:pPr>
        <w:numPr>
          <w:ilvl w:val="0"/>
          <w:numId w:val="151"/>
        </w:numPr>
        <w:tabs>
          <w:tab w:val="left" w:pos="709"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Ieliec saloc</w:t>
      </w:r>
      <w:r>
        <w:rPr>
          <w:rFonts w:ascii="Times New Roman" w:hAnsi="Times New Roman" w:cs="Times New Roman" w:eastAsia="Times New Roman"/>
          <w:color w:val="auto"/>
          <w:spacing w:val="0"/>
          <w:position w:val="0"/>
          <w:sz w:val="24"/>
          <w:shd w:fill="auto" w:val="clear"/>
        </w:rPr>
        <w:t xml:space="preserve">ītu kompresi asiņojošajā vietā.</w:t>
      </w:r>
    </w:p>
    <w:p>
      <w:pPr>
        <w:numPr>
          <w:ilvl w:val="0"/>
          <w:numId w:val="151"/>
        </w:numPr>
        <w:tabs>
          <w:tab w:val="left" w:pos="709"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cietušajam sakost zobus, piespiežot kompresi asi</w:t>
      </w:r>
      <w:r>
        <w:rPr>
          <w:rFonts w:ascii="Times New Roman" w:hAnsi="Times New Roman" w:cs="Times New Roman" w:eastAsia="Times New Roman"/>
          <w:color w:val="auto"/>
          <w:spacing w:val="0"/>
          <w:position w:val="0"/>
          <w:sz w:val="24"/>
          <w:shd w:fill="auto" w:val="clear"/>
        </w:rPr>
        <w:t xml:space="preserve">ņojošai vietai.</w:t>
      </w:r>
    </w:p>
    <w:p>
      <w:pPr>
        <w:numPr>
          <w:ilvl w:val="0"/>
          <w:numId w:val="151"/>
        </w:numPr>
        <w:tabs>
          <w:tab w:val="left" w:pos="709"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 vai iesaki cietušajam doties pie zobārsta.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 dar</w:t>
      </w:r>
      <w:r>
        <w:rPr>
          <w:rFonts w:ascii="Times New Roman" w:hAnsi="Times New Roman" w:cs="Times New Roman" w:eastAsia="Times New Roman"/>
          <w:color w:val="auto"/>
          <w:spacing w:val="0"/>
          <w:position w:val="0"/>
          <w:sz w:val="24"/>
          <w:shd w:fill="auto" w:val="clear"/>
        </w:rPr>
        <w:t xml:space="preserve">īt ar izsisto zobu?</w:t>
      </w:r>
    </w:p>
    <w:p>
      <w:pPr>
        <w:numPr>
          <w:ilvl w:val="0"/>
          <w:numId w:val="15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Pacel izsisto zobu, turot to aiz zoba kron</w:t>
      </w:r>
      <w:r>
        <w:rPr>
          <w:rFonts w:ascii="Times New Roman" w:hAnsi="Times New Roman" w:cs="Times New Roman" w:eastAsia="Times New Roman"/>
          <w:color w:val="auto"/>
          <w:spacing w:val="0"/>
          <w:position w:val="0"/>
          <w:sz w:val="24"/>
          <w:shd w:fill="auto" w:val="clear"/>
        </w:rPr>
        <w:t xml:space="preserve">īša (baltās daļas).</w:t>
      </w:r>
    </w:p>
    <w:p>
      <w:pPr>
        <w:numPr>
          <w:ilvl w:val="0"/>
          <w:numId w:val="15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tas ac</w:t>
      </w:r>
      <w:r>
        <w:rPr>
          <w:rFonts w:ascii="Times New Roman" w:hAnsi="Times New Roman" w:cs="Times New Roman" w:eastAsia="Times New Roman"/>
          <w:color w:val="auto"/>
          <w:spacing w:val="0"/>
          <w:position w:val="0"/>
          <w:sz w:val="24"/>
          <w:shd w:fill="auto" w:val="clear"/>
        </w:rPr>
        <w:t xml:space="preserve">īmredzami netīrs, noskalo to ar ūdeni ne ilgāk kā 10 sekundes.</w:t>
      </w:r>
    </w:p>
    <w:p>
      <w:pPr>
        <w:numPr>
          <w:ilvl w:val="0"/>
          <w:numId w:val="15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Ievieto zobu aukst</w:t>
      </w:r>
      <w:r>
        <w:rPr>
          <w:rFonts w:ascii="Times New Roman" w:hAnsi="Times New Roman" w:cs="Times New Roman" w:eastAsia="Times New Roman"/>
          <w:color w:val="auto"/>
          <w:spacing w:val="0"/>
          <w:position w:val="0"/>
          <w:sz w:val="24"/>
          <w:shd w:fill="auto" w:val="clear"/>
        </w:rPr>
        <w:t xml:space="preserve">ā pienā vai ietin pārtikas plēvē.</w:t>
      </w:r>
    </w:p>
    <w:p>
      <w:pPr>
        <w:numPr>
          <w:ilvl w:val="0"/>
          <w:numId w:val="15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Nekav</w:t>
      </w:r>
      <w:r>
        <w:rPr>
          <w:rFonts w:ascii="Times New Roman" w:hAnsi="Times New Roman" w:cs="Times New Roman" w:eastAsia="Times New Roman"/>
          <w:color w:val="auto"/>
          <w:spacing w:val="0"/>
          <w:position w:val="0"/>
          <w:sz w:val="24"/>
          <w:shd w:fill="auto" w:val="clear"/>
        </w:rPr>
        <w:t xml:space="preserve">ējoties dodies pie zobārsta.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5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w:t>
      </w:r>
      <w:r>
        <w:rPr>
          <w:rFonts w:ascii="Times New Roman" w:hAnsi="Times New Roman" w:cs="Times New Roman" w:eastAsia="Times New Roman"/>
          <w:color w:val="auto"/>
          <w:spacing w:val="0"/>
          <w:position w:val="0"/>
          <w:sz w:val="24"/>
          <w:shd w:fill="auto" w:val="clear"/>
        </w:rPr>
        <w:t xml:space="preserve">ādos nelaimes gadījumos nereti iespējama arī galvas trauma.</w:t>
      </w:r>
    </w:p>
    <w:p>
      <w:pPr>
        <w:numPr>
          <w:ilvl w:val="0"/>
          <w:numId w:val="15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Neko neliec mut</w:t>
      </w:r>
      <w:r>
        <w:rPr>
          <w:rFonts w:ascii="Times New Roman" w:hAnsi="Times New Roman" w:cs="Times New Roman" w:eastAsia="Times New Roman"/>
          <w:color w:val="auto"/>
          <w:spacing w:val="0"/>
          <w:position w:val="0"/>
          <w:sz w:val="24"/>
          <w:shd w:fill="auto" w:val="clear"/>
        </w:rPr>
        <w:t xml:space="preserve">ē cietušajam, kuram pastāv risks kompresi norīt (piemēram, mazam bērnam, cietušajam ar traucētu apziņu). </w:t>
      </w:r>
    </w:p>
    <w:p>
      <w:pPr>
        <w:numPr>
          <w:ilvl w:val="0"/>
          <w:numId w:val="15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izsistais zobs tiek ievietots atpaka</w:t>
      </w:r>
      <w:r>
        <w:rPr>
          <w:rFonts w:ascii="Times New Roman" w:hAnsi="Times New Roman" w:cs="Times New Roman" w:eastAsia="Times New Roman"/>
          <w:color w:val="auto"/>
          <w:spacing w:val="0"/>
          <w:position w:val="0"/>
          <w:sz w:val="24"/>
          <w:shd w:fill="auto" w:val="clear"/>
        </w:rPr>
        <w:t xml:space="preserve">ļ vienas stundas laikā, ir lielas izredzes zoba ieaugšanai.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w:t>
      </w:r>
      <w:r>
        <w:rPr>
          <w:rFonts w:ascii="Times New Roman" w:hAnsi="Times New Roman" w:cs="Times New Roman" w:eastAsia="Times New Roman"/>
          <w:b/>
          <w:color w:val="auto"/>
          <w:spacing w:val="0"/>
          <w:position w:val="0"/>
          <w:sz w:val="24"/>
          <w:shd w:fill="auto" w:val="clear"/>
        </w:rPr>
        <w:t xml:space="preserve">ūces bez stipras asiņošanas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60"/>
        </w:numPr>
        <w:spacing w:before="0" w:after="0" w:line="240"/>
        <w:ind w:right="0" w:left="709"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w:t>
      </w:r>
      <w:r>
        <w:rPr>
          <w:rFonts w:ascii="Times New Roman" w:hAnsi="Times New Roman" w:cs="Times New Roman" w:eastAsia="Times New Roman"/>
          <w:color w:val="auto"/>
          <w:spacing w:val="0"/>
          <w:position w:val="0"/>
          <w:sz w:val="24"/>
          <w:shd w:fill="auto" w:val="clear"/>
        </w:rPr>
        <w:t xml:space="preserve">īru nobrāzumu vai virspusēju brūci pirms pārsiešanas var noskalot ar tīru ūdeni.</w:t>
      </w:r>
    </w:p>
    <w:p>
      <w:pPr>
        <w:numPr>
          <w:ilvl w:val="0"/>
          <w:numId w:val="160"/>
        </w:numPr>
        <w:spacing w:before="0" w:after="0" w:line="240"/>
        <w:ind w:right="0" w:left="709"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ārsien tikai ar sausiem, vēlams steriliem pārsējiem.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62"/>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Nelieto ziedes, p</w:t>
      </w:r>
      <w:r>
        <w:rPr>
          <w:rFonts w:ascii="Times New Roman" w:hAnsi="Times New Roman" w:cs="Times New Roman" w:eastAsia="Times New Roman"/>
          <w:color w:val="auto"/>
          <w:spacing w:val="0"/>
          <w:position w:val="0"/>
          <w:sz w:val="24"/>
          <w:shd w:fill="auto" w:val="clear"/>
        </w:rPr>
        <w:t xml:space="preserve">ūderus, dezinfekcijas līdzekļus.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TERMISKIE BOJ</w:t>
      </w:r>
      <w:r>
        <w:rPr>
          <w:rFonts w:ascii="Times New Roman" w:hAnsi="Times New Roman" w:cs="Times New Roman" w:eastAsia="Times New Roman"/>
          <w:b/>
          <w:color w:val="auto"/>
          <w:spacing w:val="0"/>
          <w:position w:val="0"/>
          <w:sz w:val="24"/>
          <w:shd w:fill="auto" w:val="clear"/>
        </w:rPr>
        <w:t xml:space="preserve">ĀJUMI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w:t>
      </w:r>
      <w:r>
        <w:rPr>
          <w:rFonts w:ascii="Times New Roman" w:hAnsi="Times New Roman" w:cs="Times New Roman" w:eastAsia="Times New Roman"/>
          <w:b/>
          <w:color w:val="auto"/>
          <w:spacing w:val="0"/>
          <w:position w:val="0"/>
          <w:sz w:val="24"/>
          <w:shd w:fill="auto" w:val="clear"/>
        </w:rPr>
        <w:t xml:space="preserve">ārkaršana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ārkaršana var izraisīt smagus veselības traucējumus un ir bīstama cietušā dzīvībai.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Veicinošie apst</w:t>
      </w:r>
      <w:r>
        <w:rPr>
          <w:rFonts w:ascii="Times New Roman" w:hAnsi="Times New Roman" w:cs="Times New Roman" w:eastAsia="Times New Roman"/>
          <w:color w:val="auto"/>
          <w:spacing w:val="0"/>
          <w:position w:val="0"/>
          <w:sz w:val="24"/>
          <w:shd w:fill="auto" w:val="clear"/>
        </w:rPr>
        <w:t xml:space="preserve">ākļi:</w:t>
      </w:r>
    </w:p>
    <w:p>
      <w:pPr>
        <w:numPr>
          <w:ilvl w:val="0"/>
          <w:numId w:val="1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karstums;</w:t>
      </w:r>
    </w:p>
    <w:p>
      <w:pPr>
        <w:numPr>
          <w:ilvl w:val="0"/>
          <w:numId w:val="1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mitrums;</w:t>
      </w:r>
    </w:p>
    <w:p>
      <w:pPr>
        <w:numPr>
          <w:ilvl w:val="0"/>
          <w:numId w:val="1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nepietiekama š</w:t>
      </w:r>
      <w:r>
        <w:rPr>
          <w:rFonts w:ascii="Times New Roman" w:hAnsi="Times New Roman" w:cs="Times New Roman" w:eastAsia="Times New Roman"/>
          <w:color w:val="auto"/>
          <w:spacing w:val="0"/>
          <w:position w:val="0"/>
          <w:sz w:val="24"/>
          <w:shd w:fill="auto" w:val="clear"/>
        </w:rPr>
        <w:t xml:space="preserve">ķidruma uzņemšana;</w:t>
      </w:r>
    </w:p>
    <w:p>
      <w:pPr>
        <w:numPr>
          <w:ilvl w:val="0"/>
          <w:numId w:val="1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bezv</w:t>
      </w:r>
      <w:r>
        <w:rPr>
          <w:rFonts w:ascii="Times New Roman" w:hAnsi="Times New Roman" w:cs="Times New Roman" w:eastAsia="Times New Roman"/>
          <w:color w:val="auto"/>
          <w:spacing w:val="0"/>
          <w:position w:val="0"/>
          <w:sz w:val="24"/>
          <w:shd w:fill="auto" w:val="clear"/>
        </w:rPr>
        <w:t xml:space="preserve">ējš;</w:t>
      </w:r>
    </w:p>
    <w:p>
      <w:pPr>
        <w:numPr>
          <w:ilvl w:val="0"/>
          <w:numId w:val="1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neatbilstošs ap</w:t>
      </w:r>
      <w:r>
        <w:rPr>
          <w:rFonts w:ascii="Times New Roman" w:hAnsi="Times New Roman" w:cs="Times New Roman" w:eastAsia="Times New Roman"/>
          <w:color w:val="auto"/>
          <w:spacing w:val="0"/>
          <w:position w:val="0"/>
          <w:sz w:val="24"/>
          <w:shd w:fill="auto" w:val="clear"/>
        </w:rPr>
        <w:t xml:space="preserve">ģērbs;</w:t>
      </w:r>
    </w:p>
    <w:p>
      <w:pPr>
        <w:numPr>
          <w:ilvl w:val="0"/>
          <w:numId w:val="1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fiziska slodze.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ir min</w:t>
      </w:r>
      <w:r>
        <w:rPr>
          <w:rFonts w:ascii="Times New Roman" w:hAnsi="Times New Roman" w:cs="Times New Roman" w:eastAsia="Times New Roman"/>
          <w:color w:val="auto"/>
          <w:spacing w:val="0"/>
          <w:position w:val="0"/>
          <w:sz w:val="24"/>
          <w:shd w:fill="auto" w:val="clear"/>
        </w:rPr>
        <w:t xml:space="preserve">ētie veicinošie apstākļi, tad draud pārkaršana!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ādā, lai cietušais pārtrauc jebkādu fizisku slodzi.</w:t>
      </w:r>
    </w:p>
    <w:p>
      <w:pPr>
        <w:numPr>
          <w:ilvl w:val="0"/>
          <w:numId w:val="1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Nekav</w:t>
      </w:r>
      <w:r>
        <w:rPr>
          <w:rFonts w:ascii="Times New Roman" w:hAnsi="Times New Roman" w:cs="Times New Roman" w:eastAsia="Times New Roman"/>
          <w:color w:val="auto"/>
          <w:spacing w:val="0"/>
          <w:position w:val="0"/>
          <w:sz w:val="24"/>
          <w:shd w:fill="auto" w:val="clear"/>
        </w:rPr>
        <w:t xml:space="preserve">ējoties pārvieto cietušo iespējami vēsākā vietā vai ēnā, novieto pusguļus.</w:t>
      </w:r>
    </w:p>
    <w:p>
      <w:pPr>
        <w:numPr>
          <w:ilvl w:val="0"/>
          <w:numId w:val="1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w:t>
      </w:r>
      <w:r>
        <w:rPr>
          <w:rFonts w:ascii="Times New Roman" w:hAnsi="Times New Roman" w:cs="Times New Roman" w:eastAsia="Times New Roman"/>
          <w:color w:val="auto"/>
          <w:spacing w:val="0"/>
          <w:position w:val="0"/>
          <w:sz w:val="24"/>
          <w:shd w:fill="auto" w:val="clear"/>
        </w:rPr>
        <w:t xml:space="preserve">ģērb cietušo.</w:t>
      </w:r>
    </w:p>
    <w:p>
      <w:pPr>
        <w:numPr>
          <w:ilvl w:val="0"/>
          <w:numId w:val="1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Atk</w:t>
      </w:r>
      <w:r>
        <w:rPr>
          <w:rFonts w:ascii="Times New Roman" w:hAnsi="Times New Roman" w:cs="Times New Roman" w:eastAsia="Times New Roman"/>
          <w:color w:val="auto"/>
          <w:spacing w:val="0"/>
          <w:position w:val="0"/>
          <w:sz w:val="24"/>
          <w:shd w:fill="auto" w:val="clear"/>
        </w:rPr>
        <w:t xml:space="preserve">ārtoti mitrini ar vēsu ūdeni cietušā galvu, kaklu, krūtis.</w:t>
      </w:r>
    </w:p>
    <w:p>
      <w:pPr>
        <w:numPr>
          <w:ilvl w:val="0"/>
          <w:numId w:val="1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Dzes</w:t>
      </w:r>
      <w:r>
        <w:rPr>
          <w:rFonts w:ascii="Times New Roman" w:hAnsi="Times New Roman" w:cs="Times New Roman" w:eastAsia="Times New Roman"/>
          <w:color w:val="auto"/>
          <w:spacing w:val="0"/>
          <w:position w:val="0"/>
          <w:sz w:val="24"/>
          <w:shd w:fill="auto" w:val="clear"/>
        </w:rPr>
        <w:t xml:space="preserve">ēšanai izmanto aukstus priekšmetus.</w:t>
      </w:r>
    </w:p>
    <w:p>
      <w:pPr>
        <w:numPr>
          <w:ilvl w:val="0"/>
          <w:numId w:val="1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Dot dzert v</w:t>
      </w:r>
      <w:r>
        <w:rPr>
          <w:rFonts w:ascii="Times New Roman" w:hAnsi="Times New Roman" w:cs="Times New Roman" w:eastAsia="Times New Roman"/>
          <w:color w:val="auto"/>
          <w:spacing w:val="0"/>
          <w:position w:val="0"/>
          <w:sz w:val="24"/>
          <w:shd w:fill="auto" w:val="clear"/>
        </w:rPr>
        <w:t xml:space="preserve">ēsu dzērienu.</w:t>
      </w:r>
    </w:p>
    <w:p>
      <w:pPr>
        <w:numPr>
          <w:ilvl w:val="0"/>
          <w:numId w:val="1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ēdini, dzesē, radi gaisa plūsmu.</w:t>
      </w:r>
    </w:p>
    <w:p>
      <w:pPr>
        <w:numPr>
          <w:ilvl w:val="0"/>
          <w:numId w:val="1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1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7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Ieteicamie dz</w:t>
      </w:r>
      <w:r>
        <w:rPr>
          <w:rFonts w:ascii="Times New Roman" w:hAnsi="Times New Roman" w:cs="Times New Roman" w:eastAsia="Times New Roman"/>
          <w:color w:val="auto"/>
          <w:spacing w:val="0"/>
          <w:position w:val="0"/>
          <w:sz w:val="24"/>
          <w:shd w:fill="auto" w:val="clear"/>
        </w:rPr>
        <w:t xml:space="preserve">ērieni - minerālūdens, ūdens, sula, piens ar samazinātu tauku saturu. Ja pieejami, vēlams lietot ogļhidrātu/elektrolītu dzērienus.</w:t>
      </w:r>
    </w:p>
    <w:p>
      <w:pPr>
        <w:numPr>
          <w:ilvl w:val="0"/>
          <w:numId w:val="17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Dzes</w:t>
      </w:r>
      <w:r>
        <w:rPr>
          <w:rFonts w:ascii="Times New Roman" w:hAnsi="Times New Roman" w:cs="Times New Roman" w:eastAsia="Times New Roman"/>
          <w:color w:val="auto"/>
          <w:spacing w:val="0"/>
          <w:position w:val="0"/>
          <w:sz w:val="24"/>
          <w:shd w:fill="auto" w:val="clear"/>
        </w:rPr>
        <w:t xml:space="preserve">ēšanai var izmantot arī vēsa dzēriena pudeles, audumā ietītu ledu.</w:t>
      </w:r>
    </w:p>
    <w:p>
      <w:pPr>
        <w:numPr>
          <w:ilvl w:val="0"/>
          <w:numId w:val="17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Nelietot alkoholu vai kofe</w:t>
      </w:r>
      <w:r>
        <w:rPr>
          <w:rFonts w:ascii="Times New Roman" w:hAnsi="Times New Roman" w:cs="Times New Roman" w:eastAsia="Times New Roman"/>
          <w:color w:val="auto"/>
          <w:spacing w:val="0"/>
          <w:position w:val="0"/>
          <w:sz w:val="24"/>
          <w:shd w:fill="auto" w:val="clear"/>
        </w:rPr>
        <w:t xml:space="preserve">īnu saturošus dzērienus, enerģijas dzērienus.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Apdegumi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aizdedzies ap</w:t>
      </w:r>
      <w:r>
        <w:rPr>
          <w:rFonts w:ascii="Times New Roman" w:hAnsi="Times New Roman" w:cs="Times New Roman" w:eastAsia="Times New Roman"/>
          <w:color w:val="auto"/>
          <w:spacing w:val="0"/>
          <w:position w:val="0"/>
          <w:sz w:val="24"/>
          <w:shd w:fill="auto" w:val="clear"/>
        </w:rPr>
        <w:t xml:space="preserve">ģērbs, nodzēs liesmu.</w:t>
      </w:r>
    </w:p>
    <w:p>
      <w:pPr>
        <w:numPr>
          <w:ilvl w:val="0"/>
          <w:numId w:val="1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ēc iespējas ātrāk apdegušo vietu dzesē ar vēsu vai aukstu (ne ledainu) ūdeni vismaz 20 minūtes. Ja iespējams, lej ūdeni starp apģērbu un ādu.</w:t>
      </w:r>
    </w:p>
    <w:p>
      <w:pPr>
        <w:numPr>
          <w:ilvl w:val="0"/>
          <w:numId w:val="1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Dzes</w:t>
      </w:r>
      <w:r>
        <w:rPr>
          <w:rFonts w:ascii="Times New Roman" w:hAnsi="Times New Roman" w:cs="Times New Roman" w:eastAsia="Times New Roman"/>
          <w:color w:val="auto"/>
          <w:spacing w:val="0"/>
          <w:position w:val="0"/>
          <w:sz w:val="24"/>
          <w:shd w:fill="auto" w:val="clear"/>
        </w:rPr>
        <w:t xml:space="preserve">ēšanas laikā uzmanīgi novelc no traumētās ķermeņa daļas apģērbu, apavus, gredzenus.</w:t>
      </w:r>
    </w:p>
    <w:p>
      <w:pPr>
        <w:numPr>
          <w:ilvl w:val="0"/>
          <w:numId w:val="1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apdegums liel</w:t>
      </w:r>
      <w:r>
        <w:rPr>
          <w:rFonts w:ascii="Times New Roman" w:hAnsi="Times New Roman" w:cs="Times New Roman" w:eastAsia="Times New Roman"/>
          <w:color w:val="auto"/>
          <w:spacing w:val="0"/>
          <w:position w:val="0"/>
          <w:sz w:val="24"/>
          <w:shd w:fill="auto" w:val="clear"/>
        </w:rPr>
        <w:t xml:space="preserve">āks par cietušā plaukstu, izsauc Neatliekamo palīdzību.</w:t>
      </w:r>
    </w:p>
    <w:p>
      <w:pPr>
        <w:numPr>
          <w:ilvl w:val="0"/>
          <w:numId w:val="1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Apdegumu br</w:t>
      </w:r>
      <w:r>
        <w:rPr>
          <w:rFonts w:ascii="Times New Roman" w:hAnsi="Times New Roman" w:cs="Times New Roman" w:eastAsia="Times New Roman"/>
          <w:color w:val="auto"/>
          <w:spacing w:val="0"/>
          <w:position w:val="0"/>
          <w:sz w:val="24"/>
          <w:shd w:fill="auto" w:val="clear"/>
        </w:rPr>
        <w:t xml:space="preserve">īvi pārklāj ar marles salveti, pārtikas plēvi vai folijas segu. </w:t>
      </w:r>
    </w:p>
    <w:p>
      <w:pPr>
        <w:numPr>
          <w:ilvl w:val="0"/>
          <w:numId w:val="1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spacing w:before="0" w:after="0" w:line="240"/>
        <w:ind w:right="0" w:left="64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Plašu apdeguma laukumu dzes</w:t>
      </w:r>
      <w:r>
        <w:rPr>
          <w:rFonts w:ascii="Times New Roman" w:hAnsi="Times New Roman" w:cs="Times New Roman" w:eastAsia="Times New Roman"/>
          <w:color w:val="auto"/>
          <w:spacing w:val="0"/>
          <w:position w:val="0"/>
          <w:sz w:val="24"/>
          <w:shd w:fill="auto" w:val="clear"/>
        </w:rPr>
        <w:t xml:space="preserve">ēšana var izraisīt ķermeņa atdzišanu. Šādā gadījumā samazini dzesēšanas ilgumu vai lieto vēsu, bet ne aukstu ūdeni.</w:t>
      </w:r>
    </w:p>
    <w:p>
      <w:pPr>
        <w:numPr>
          <w:ilvl w:val="0"/>
          <w:numId w:val="1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Elpce</w:t>
      </w:r>
      <w:r>
        <w:rPr>
          <w:rFonts w:ascii="Times New Roman" w:hAnsi="Times New Roman" w:cs="Times New Roman" w:eastAsia="Times New Roman"/>
          <w:color w:val="auto"/>
          <w:spacing w:val="0"/>
          <w:position w:val="0"/>
          <w:sz w:val="24"/>
          <w:shd w:fill="auto" w:val="clear"/>
        </w:rPr>
        <w:t xml:space="preserve">ļu apdegumu gadījumā vienmēr izsauc Neatliekamo palīdzību, jo draud smakšana. Sejas apdegumu gadījumā vienmēr apdeg elpceļi.</w:t>
      </w:r>
    </w:p>
    <w:p>
      <w:pPr>
        <w:numPr>
          <w:ilvl w:val="0"/>
          <w:numId w:val="1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aizdedzies ap</w:t>
      </w:r>
      <w:r>
        <w:rPr>
          <w:rFonts w:ascii="Times New Roman" w:hAnsi="Times New Roman" w:cs="Times New Roman" w:eastAsia="Times New Roman"/>
          <w:color w:val="auto"/>
          <w:spacing w:val="0"/>
          <w:position w:val="0"/>
          <w:sz w:val="24"/>
          <w:shd w:fill="auto" w:val="clear"/>
        </w:rPr>
        <w:t xml:space="preserve">ģērbs, cietušais pēc iespējas ātrāk jādabū guļus. Degošu apģērbu nodzēs noslāpējot liesmu ar segu, vārtot cietušo pa zemi vai aplejot ar ūdeni. Apģērba dzēšanai vari lietot arī ugunsdzēšanas aparātus, bet, darot to, saudzē cietušā seju.</w:t>
      </w:r>
    </w:p>
    <w:p>
      <w:pPr>
        <w:numPr>
          <w:ilvl w:val="0"/>
          <w:numId w:val="1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Nepl</w:t>
      </w:r>
      <w:r>
        <w:rPr>
          <w:rFonts w:ascii="Times New Roman" w:hAnsi="Times New Roman" w:cs="Times New Roman" w:eastAsia="Times New Roman"/>
          <w:color w:val="auto"/>
          <w:spacing w:val="0"/>
          <w:position w:val="0"/>
          <w:sz w:val="24"/>
          <w:shd w:fill="auto" w:val="clear"/>
        </w:rPr>
        <w:t xml:space="preserve">ēs nost no ķermeņa piedegušos apģērba gabalus.</w:t>
      </w:r>
    </w:p>
    <w:p>
      <w:pPr>
        <w:numPr>
          <w:ilvl w:val="0"/>
          <w:numId w:val="1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Neatver apdeguma rad</w:t>
      </w:r>
      <w:r>
        <w:rPr>
          <w:rFonts w:ascii="Times New Roman" w:hAnsi="Times New Roman" w:cs="Times New Roman" w:eastAsia="Times New Roman"/>
          <w:color w:val="auto"/>
          <w:spacing w:val="0"/>
          <w:position w:val="0"/>
          <w:sz w:val="24"/>
          <w:shd w:fill="auto" w:val="clear"/>
        </w:rPr>
        <w:t xml:space="preserve">ītos pūšļus.</w:t>
      </w:r>
    </w:p>
    <w:p>
      <w:pPr>
        <w:numPr>
          <w:ilvl w:val="0"/>
          <w:numId w:val="1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Sniedzot pirmo pal</w:t>
      </w:r>
      <w:r>
        <w:rPr>
          <w:rFonts w:ascii="Times New Roman" w:hAnsi="Times New Roman" w:cs="Times New Roman" w:eastAsia="Times New Roman"/>
          <w:color w:val="auto"/>
          <w:spacing w:val="0"/>
          <w:position w:val="0"/>
          <w:sz w:val="24"/>
          <w:shd w:fill="auto" w:val="clear"/>
        </w:rPr>
        <w:t xml:space="preserve">īdzību, nelieto ziedes, pūderus, dezinfekcijas līdzekļus.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Atdzišana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Atdzišana var izrais</w:t>
      </w:r>
      <w:r>
        <w:rPr>
          <w:rFonts w:ascii="Times New Roman" w:hAnsi="Times New Roman" w:cs="Times New Roman" w:eastAsia="Times New Roman"/>
          <w:color w:val="auto"/>
          <w:spacing w:val="0"/>
          <w:position w:val="0"/>
          <w:sz w:val="24"/>
          <w:shd w:fill="auto" w:val="clear"/>
        </w:rPr>
        <w:t xml:space="preserve">īt smagus veselības traucējumus un ir bīstama cietušā dzīvībai.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Veicinošie apst</w:t>
      </w:r>
      <w:r>
        <w:rPr>
          <w:rFonts w:ascii="Times New Roman" w:hAnsi="Times New Roman" w:cs="Times New Roman" w:eastAsia="Times New Roman"/>
          <w:color w:val="auto"/>
          <w:spacing w:val="0"/>
          <w:position w:val="0"/>
          <w:sz w:val="24"/>
          <w:shd w:fill="auto" w:val="clear"/>
        </w:rPr>
        <w:t xml:space="preserve">ākļi:</w:t>
      </w:r>
    </w:p>
    <w:p>
      <w:pPr>
        <w:numPr>
          <w:ilvl w:val="0"/>
          <w:numId w:val="1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aukstums;</w:t>
      </w:r>
    </w:p>
    <w:p>
      <w:pPr>
        <w:numPr>
          <w:ilvl w:val="0"/>
          <w:numId w:val="1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mitrums;</w:t>
      </w:r>
    </w:p>
    <w:p>
      <w:pPr>
        <w:numPr>
          <w:ilvl w:val="0"/>
          <w:numId w:val="1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w:t>
      </w:r>
      <w:r>
        <w:rPr>
          <w:rFonts w:ascii="Times New Roman" w:hAnsi="Times New Roman" w:cs="Times New Roman" w:eastAsia="Times New Roman"/>
          <w:color w:val="auto"/>
          <w:spacing w:val="0"/>
          <w:position w:val="0"/>
          <w:sz w:val="24"/>
          <w:shd w:fill="auto" w:val="clear"/>
        </w:rPr>
        <w:t xml:space="preserve">ējš;</w:t>
      </w:r>
    </w:p>
    <w:p>
      <w:pPr>
        <w:numPr>
          <w:ilvl w:val="0"/>
          <w:numId w:val="1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alkohols;</w:t>
      </w:r>
    </w:p>
    <w:p>
      <w:pPr>
        <w:numPr>
          <w:ilvl w:val="0"/>
          <w:numId w:val="1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neatbilstošs ap</w:t>
      </w:r>
      <w:r>
        <w:rPr>
          <w:rFonts w:ascii="Times New Roman" w:hAnsi="Times New Roman" w:cs="Times New Roman" w:eastAsia="Times New Roman"/>
          <w:color w:val="auto"/>
          <w:spacing w:val="0"/>
          <w:position w:val="0"/>
          <w:sz w:val="24"/>
          <w:shd w:fill="auto" w:val="clear"/>
        </w:rPr>
        <w:t xml:space="preserve">ģērbs;</w:t>
      </w:r>
    </w:p>
    <w:p>
      <w:pPr>
        <w:numPr>
          <w:ilvl w:val="0"/>
          <w:numId w:val="18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nesp</w:t>
      </w:r>
      <w:r>
        <w:rPr>
          <w:rFonts w:ascii="Times New Roman" w:hAnsi="Times New Roman" w:cs="Times New Roman" w:eastAsia="Times New Roman"/>
          <w:color w:val="auto"/>
          <w:spacing w:val="0"/>
          <w:position w:val="0"/>
          <w:sz w:val="24"/>
          <w:shd w:fill="auto" w:val="clear"/>
        </w:rPr>
        <w:t xml:space="preserve">ēja kustēties.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ir min</w:t>
      </w:r>
      <w:r>
        <w:rPr>
          <w:rFonts w:ascii="Times New Roman" w:hAnsi="Times New Roman" w:cs="Times New Roman" w:eastAsia="Times New Roman"/>
          <w:color w:val="auto"/>
          <w:spacing w:val="0"/>
          <w:position w:val="0"/>
          <w:sz w:val="24"/>
          <w:shd w:fill="auto" w:val="clear"/>
        </w:rPr>
        <w:t xml:space="preserve">ētie veicinošie apstākļi, tad draud atdzišana!</w:t>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8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18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Novieto cietušo silt</w:t>
      </w:r>
      <w:r>
        <w:rPr>
          <w:rFonts w:ascii="Times New Roman" w:hAnsi="Times New Roman" w:cs="Times New Roman" w:eastAsia="Times New Roman"/>
          <w:color w:val="auto"/>
          <w:spacing w:val="0"/>
          <w:position w:val="0"/>
          <w:sz w:val="24"/>
          <w:shd w:fill="auto" w:val="clear"/>
        </w:rPr>
        <w:t xml:space="preserve">ā telpā vai vismaz aizvējā.</w:t>
      </w:r>
    </w:p>
    <w:p>
      <w:pPr>
        <w:numPr>
          <w:ilvl w:val="0"/>
          <w:numId w:val="18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iesp</w:t>
      </w:r>
      <w:r>
        <w:rPr>
          <w:rFonts w:ascii="Times New Roman" w:hAnsi="Times New Roman" w:cs="Times New Roman" w:eastAsia="Times New Roman"/>
          <w:color w:val="auto"/>
          <w:spacing w:val="0"/>
          <w:position w:val="0"/>
          <w:sz w:val="24"/>
          <w:shd w:fill="auto" w:val="clear"/>
        </w:rPr>
        <w:t xml:space="preserve">ējams, atbrīvo cietušo no mitrām drēbēm, apaviem.</w:t>
      </w:r>
    </w:p>
    <w:p>
      <w:pPr>
        <w:numPr>
          <w:ilvl w:val="0"/>
          <w:numId w:val="18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Sasedz ar silt</w:t>
      </w:r>
      <w:r>
        <w:rPr>
          <w:rFonts w:ascii="Times New Roman" w:hAnsi="Times New Roman" w:cs="Times New Roman" w:eastAsia="Times New Roman"/>
          <w:color w:val="auto"/>
          <w:spacing w:val="0"/>
          <w:position w:val="0"/>
          <w:sz w:val="24"/>
          <w:shd w:fill="auto" w:val="clear"/>
        </w:rPr>
        <w:t xml:space="preserve">ām, sausām drēbēm, un tad ietin folijas segā.</w:t>
      </w:r>
    </w:p>
    <w:p>
      <w:pPr>
        <w:numPr>
          <w:ilvl w:val="0"/>
          <w:numId w:val="18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cietušajam nav trauc</w:t>
      </w:r>
      <w:r>
        <w:rPr>
          <w:rFonts w:ascii="Times New Roman" w:hAnsi="Times New Roman" w:cs="Times New Roman" w:eastAsia="Times New Roman"/>
          <w:color w:val="auto"/>
          <w:spacing w:val="0"/>
          <w:position w:val="0"/>
          <w:sz w:val="24"/>
          <w:shd w:fill="auto" w:val="clear"/>
        </w:rPr>
        <w:t xml:space="preserve">ēta apziņa, dod siltus, cukurotus dzērienus.</w:t>
      </w:r>
    </w:p>
    <w:p>
      <w:pPr>
        <w:numPr>
          <w:ilvl w:val="0"/>
          <w:numId w:val="18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87"/>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Nedod cietušajam alkoholu.</w:t>
      </w:r>
    </w:p>
    <w:p>
      <w:pPr>
        <w:numPr>
          <w:ilvl w:val="0"/>
          <w:numId w:val="187"/>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Cietušo ar trauc</w:t>
      </w:r>
      <w:r>
        <w:rPr>
          <w:rFonts w:ascii="Times New Roman" w:hAnsi="Times New Roman" w:cs="Times New Roman" w:eastAsia="Times New Roman"/>
          <w:color w:val="auto"/>
          <w:spacing w:val="0"/>
          <w:position w:val="0"/>
          <w:sz w:val="24"/>
          <w:shd w:fill="auto" w:val="clear"/>
        </w:rPr>
        <w:t xml:space="preserve">ētu apziņu lieki nekustini, neberzē rokas un kājas, nesēdini, necel stāvus.</w:t>
      </w:r>
    </w:p>
    <w:p>
      <w:pPr>
        <w:numPr>
          <w:ilvl w:val="0"/>
          <w:numId w:val="187"/>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Nemas</w:t>
      </w:r>
      <w:r>
        <w:rPr>
          <w:rFonts w:ascii="Times New Roman" w:hAnsi="Times New Roman" w:cs="Times New Roman" w:eastAsia="Times New Roman"/>
          <w:color w:val="auto"/>
          <w:spacing w:val="0"/>
          <w:position w:val="0"/>
          <w:sz w:val="24"/>
          <w:shd w:fill="auto" w:val="clear"/>
        </w:rPr>
        <w:t xml:space="preserve">ē, neberzē un nesildi apsaldētās vietas.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ĶĪMISKO VIELU IZRAISĪTIE NELAIMES GADĪJUMI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īstami! Sargā sevi, sniedzot palīdzību!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Lai samazin</w:t>
      </w:r>
      <w:r>
        <w:rPr>
          <w:rFonts w:ascii="Times New Roman" w:hAnsi="Times New Roman" w:cs="Times New Roman" w:eastAsia="Times New Roman"/>
          <w:color w:val="auto"/>
          <w:spacing w:val="0"/>
          <w:position w:val="0"/>
          <w:sz w:val="24"/>
          <w:shd w:fill="auto" w:val="clear"/>
        </w:rPr>
        <w:t xml:space="preserve">ātu risku saskarties ar ķīmiskām vielām, vēlams lietot ūdens necaurlaidīgus cimdus vai cita ūdens necaurlaidīga materiāla izstrādājumus (piem., plastikāta maisiņus).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Ķīmiska viela uz ādas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93"/>
        </w:numPr>
        <w:tabs>
          <w:tab w:val="left" w:pos="1778" w:leader="none"/>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Novelc ar </w:t>
      </w:r>
      <w:r>
        <w:rPr>
          <w:rFonts w:ascii="Times New Roman" w:hAnsi="Times New Roman" w:cs="Times New Roman" w:eastAsia="Times New Roman"/>
          <w:color w:val="auto"/>
          <w:spacing w:val="0"/>
          <w:position w:val="0"/>
          <w:sz w:val="24"/>
          <w:shd w:fill="auto" w:val="clear"/>
        </w:rPr>
        <w:t xml:space="preserve">ķīmisko vielu piesārņoto apģērbu.</w:t>
      </w:r>
    </w:p>
    <w:p>
      <w:pPr>
        <w:numPr>
          <w:ilvl w:val="0"/>
          <w:numId w:val="193"/>
        </w:numPr>
        <w:tabs>
          <w:tab w:val="left" w:pos="1778" w:leader="none"/>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Skalo cietušo vietu ar lielu daudzumu v</w:t>
      </w:r>
      <w:r>
        <w:rPr>
          <w:rFonts w:ascii="Times New Roman" w:hAnsi="Times New Roman" w:cs="Times New Roman" w:eastAsia="Times New Roman"/>
          <w:color w:val="auto"/>
          <w:spacing w:val="0"/>
          <w:position w:val="0"/>
          <w:sz w:val="24"/>
          <w:shd w:fill="auto" w:val="clear"/>
        </w:rPr>
        <w:t xml:space="preserve">ēsa, tekoša ūdens 20 minūtes.</w:t>
      </w:r>
    </w:p>
    <w:p>
      <w:pPr>
        <w:numPr>
          <w:ilvl w:val="0"/>
          <w:numId w:val="193"/>
        </w:numPr>
        <w:tabs>
          <w:tab w:val="left" w:pos="1778" w:leader="none"/>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193"/>
        </w:numPr>
        <w:tabs>
          <w:tab w:val="left" w:pos="1778" w:leader="none"/>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19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Sausu vielu pirms skalošanas notrauc.</w:t>
      </w:r>
    </w:p>
    <w:p>
      <w:pPr>
        <w:numPr>
          <w:ilvl w:val="0"/>
          <w:numId w:val="19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Skalo t</w:t>
      </w:r>
      <w:r>
        <w:rPr>
          <w:rFonts w:ascii="Times New Roman" w:hAnsi="Times New Roman" w:cs="Times New Roman" w:eastAsia="Times New Roman"/>
          <w:color w:val="auto"/>
          <w:spacing w:val="0"/>
          <w:position w:val="0"/>
          <w:sz w:val="24"/>
          <w:shd w:fill="auto" w:val="clear"/>
        </w:rPr>
        <w:t xml:space="preserve">ā, lai ūdens netek uz neskarto ādu.</w:t>
      </w:r>
    </w:p>
    <w:p>
      <w:pPr>
        <w:numPr>
          <w:ilvl w:val="0"/>
          <w:numId w:val="19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Nevelc nost cietušajam ap</w:t>
      </w:r>
      <w:r>
        <w:rPr>
          <w:rFonts w:ascii="Times New Roman" w:hAnsi="Times New Roman" w:cs="Times New Roman" w:eastAsia="Times New Roman"/>
          <w:color w:val="auto"/>
          <w:spacing w:val="0"/>
          <w:position w:val="0"/>
          <w:sz w:val="24"/>
          <w:shd w:fill="auto" w:val="clear"/>
        </w:rPr>
        <w:t xml:space="preserve">ģērbu pār galvu.</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Ķīmiska viela acī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198"/>
        </w:numPr>
        <w:tabs>
          <w:tab w:val="left" w:pos="1778" w:leader="none"/>
          <w:tab w:val="left" w:pos="720" w:leader="none"/>
        </w:tabs>
        <w:spacing w:before="0" w:after="0" w:line="240"/>
        <w:ind w:right="0" w:left="709" w:hanging="34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Skalo traum</w:t>
      </w:r>
      <w:r>
        <w:rPr>
          <w:rFonts w:ascii="Times New Roman" w:hAnsi="Times New Roman" w:cs="Times New Roman" w:eastAsia="Times New Roman"/>
          <w:color w:val="auto"/>
          <w:spacing w:val="0"/>
          <w:position w:val="0"/>
          <w:sz w:val="24"/>
          <w:shd w:fill="auto" w:val="clear"/>
        </w:rPr>
        <w:t xml:space="preserve">ēto aci ar lielu daudzumu vēsa, tekoša ūdens 20 minūtes.</w:t>
      </w:r>
    </w:p>
    <w:p>
      <w:pPr>
        <w:numPr>
          <w:ilvl w:val="0"/>
          <w:numId w:val="198"/>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198"/>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 </w:t>
      </w:r>
    </w:p>
    <w:p>
      <w:pPr>
        <w:numPr>
          <w:ilvl w:val="0"/>
          <w:numId w:val="201"/>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Skalo t</w:t>
      </w:r>
      <w:r>
        <w:rPr>
          <w:rFonts w:ascii="Times New Roman" w:hAnsi="Times New Roman" w:cs="Times New Roman" w:eastAsia="Times New Roman"/>
          <w:color w:val="auto"/>
          <w:spacing w:val="0"/>
          <w:position w:val="0"/>
          <w:sz w:val="24"/>
          <w:shd w:fill="auto" w:val="clear"/>
        </w:rPr>
        <w:t xml:space="preserve">ā, lai ūdens netecētu uz veselo aci.</w:t>
      </w:r>
    </w:p>
    <w:p>
      <w:pPr>
        <w:numPr>
          <w:ilvl w:val="0"/>
          <w:numId w:val="201"/>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Skalojot traum</w:t>
      </w:r>
      <w:r>
        <w:rPr>
          <w:rFonts w:ascii="Times New Roman" w:hAnsi="Times New Roman" w:cs="Times New Roman" w:eastAsia="Times New Roman"/>
          <w:color w:val="auto"/>
          <w:spacing w:val="0"/>
          <w:position w:val="0"/>
          <w:sz w:val="24"/>
          <w:shd w:fill="auto" w:val="clear"/>
        </w:rPr>
        <w:t xml:space="preserve">ēto aci, turi to vaļā.</w:t>
      </w:r>
    </w:p>
    <w:p>
      <w:pPr>
        <w:numPr>
          <w:ilvl w:val="0"/>
          <w:numId w:val="201"/>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cietušais n</w:t>
      </w:r>
      <w:r>
        <w:rPr>
          <w:rFonts w:ascii="Times New Roman" w:hAnsi="Times New Roman" w:cs="Times New Roman" w:eastAsia="Times New Roman"/>
          <w:color w:val="auto"/>
          <w:spacing w:val="0"/>
          <w:position w:val="0"/>
          <w:sz w:val="24"/>
          <w:shd w:fill="auto" w:val="clear"/>
        </w:rPr>
        <w:t xml:space="preserve">ēsā kontaktlēcas, skalojot aci, tās jāizņem.</w:t>
      </w:r>
    </w:p>
    <w:p>
      <w:pPr>
        <w:numPr>
          <w:ilvl w:val="0"/>
          <w:numId w:val="201"/>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ēc acs skalošanas ieteicams uzlikt pārsēju abām acīm.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Ķīmiska viela gremošanas traktā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05"/>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05"/>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 izskalot muti ar </w:t>
      </w:r>
      <w:r>
        <w:rPr>
          <w:rFonts w:ascii="Times New Roman" w:hAnsi="Times New Roman" w:cs="Times New Roman" w:eastAsia="Times New Roman"/>
          <w:color w:val="auto"/>
          <w:spacing w:val="0"/>
          <w:position w:val="0"/>
          <w:sz w:val="24"/>
          <w:shd w:fill="auto" w:val="clear"/>
        </w:rPr>
        <w:t xml:space="preserve">ūdeni.</w:t>
      </w:r>
    </w:p>
    <w:p>
      <w:pPr>
        <w:numPr>
          <w:ilvl w:val="0"/>
          <w:numId w:val="205"/>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 dzert v</w:t>
      </w:r>
      <w:r>
        <w:rPr>
          <w:rFonts w:ascii="Times New Roman" w:hAnsi="Times New Roman" w:cs="Times New Roman" w:eastAsia="Times New Roman"/>
          <w:color w:val="auto"/>
          <w:spacing w:val="0"/>
          <w:position w:val="0"/>
          <w:sz w:val="24"/>
          <w:shd w:fill="auto" w:val="clear"/>
        </w:rPr>
        <w:t xml:space="preserve">ēsu ūdeni, bet ne vairāk kā 200 ml.</w:t>
      </w:r>
    </w:p>
    <w:p>
      <w:pPr>
        <w:numPr>
          <w:ilvl w:val="0"/>
          <w:numId w:val="205"/>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205"/>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07"/>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Neizraisi vemšanu!</w:t>
      </w:r>
    </w:p>
    <w:p>
      <w:pPr>
        <w:spacing w:before="0" w:after="0" w:line="240"/>
        <w:ind w:right="0" w:left="357"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Ieelpota </w:t>
      </w:r>
      <w:r>
        <w:rPr>
          <w:rFonts w:ascii="Times New Roman" w:hAnsi="Times New Roman" w:cs="Times New Roman" w:eastAsia="Times New Roman"/>
          <w:b/>
          <w:color w:val="auto"/>
          <w:spacing w:val="0"/>
          <w:position w:val="0"/>
          <w:sz w:val="24"/>
          <w:shd w:fill="auto" w:val="clear"/>
        </w:rPr>
        <w:t xml:space="preserve">ķīmiska viela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Past</w:t>
      </w:r>
      <w:r>
        <w:rPr>
          <w:rFonts w:ascii="Times New Roman" w:hAnsi="Times New Roman" w:cs="Times New Roman" w:eastAsia="Times New Roman"/>
          <w:color w:val="auto"/>
          <w:spacing w:val="0"/>
          <w:position w:val="0"/>
          <w:sz w:val="24"/>
          <w:shd w:fill="auto" w:val="clear"/>
        </w:rPr>
        <w:t xml:space="preserve">āvot aizdomām par kaitīgu gāzveida ķīmisku vielu klātbūtni gaisā, netuvojies nelaimes gadījuma vietai.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Īpaši bīstami, ja cietušais atrodas slēgtā telpā, piemēram, kanalizācijas akā, pagrabā, tvertnē u.c.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ārvietojies drošā attālumā (svaigā gaisā) no nelaimes gadījuma vietas!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Sniedz pal</w:t>
      </w:r>
      <w:r>
        <w:rPr>
          <w:rFonts w:ascii="Times New Roman" w:hAnsi="Times New Roman" w:cs="Times New Roman" w:eastAsia="Times New Roman"/>
          <w:color w:val="auto"/>
          <w:spacing w:val="0"/>
          <w:position w:val="0"/>
          <w:sz w:val="24"/>
          <w:shd w:fill="auto" w:val="clear"/>
        </w:rPr>
        <w:t xml:space="preserve">īdzību cietušajam tikai gadījumos, kad cietušais pats izkļuvis no bīstamās vides.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11"/>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11"/>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Nodrošini cietušajam svaigu gaisu.</w:t>
      </w:r>
    </w:p>
    <w:p>
      <w:pPr>
        <w:numPr>
          <w:ilvl w:val="0"/>
          <w:numId w:val="211"/>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211"/>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ELEKTROTRAUMAS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Zemspriegums (l</w:t>
      </w:r>
      <w:r>
        <w:rPr>
          <w:rFonts w:ascii="Times New Roman" w:hAnsi="Times New Roman" w:cs="Times New Roman" w:eastAsia="Times New Roman"/>
          <w:b/>
          <w:color w:val="auto"/>
          <w:spacing w:val="0"/>
          <w:position w:val="0"/>
          <w:sz w:val="24"/>
          <w:shd w:fill="auto" w:val="clear"/>
        </w:rPr>
        <w:t xml:space="preserve">īdz 1000 V)</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17"/>
        </w:numPr>
        <w:tabs>
          <w:tab w:val="left" w:pos="1620" w:leader="none"/>
          <w:tab w:val="left" w:pos="720" w:leader="none"/>
          <w:tab w:val="left" w:pos="2498" w:leader="none"/>
        </w:tabs>
        <w:spacing w:before="0" w:after="0" w:line="240"/>
        <w:ind w:right="0" w:left="1620" w:hanging="11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Sarg</w:t>
      </w:r>
      <w:r>
        <w:rPr>
          <w:rFonts w:ascii="Times New Roman" w:hAnsi="Times New Roman" w:cs="Times New Roman" w:eastAsia="Times New Roman"/>
          <w:color w:val="auto"/>
          <w:spacing w:val="0"/>
          <w:position w:val="0"/>
          <w:sz w:val="24"/>
          <w:shd w:fill="auto" w:val="clear"/>
        </w:rPr>
        <w:t xml:space="preserve">ā sevi!</w:t>
      </w:r>
    </w:p>
    <w:p>
      <w:pPr>
        <w:numPr>
          <w:ilvl w:val="0"/>
          <w:numId w:val="217"/>
        </w:numPr>
        <w:tabs>
          <w:tab w:val="left" w:pos="1620" w:leader="none"/>
          <w:tab w:val="left" w:pos="720" w:leader="none"/>
          <w:tab w:val="left" w:pos="2498" w:leader="none"/>
        </w:tabs>
        <w:spacing w:before="0" w:after="0" w:line="240"/>
        <w:ind w:right="0" w:left="1620" w:hanging="11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Atsl</w:t>
      </w:r>
      <w:r>
        <w:rPr>
          <w:rFonts w:ascii="Times New Roman" w:hAnsi="Times New Roman" w:cs="Times New Roman" w:eastAsia="Times New Roman"/>
          <w:color w:val="auto"/>
          <w:spacing w:val="0"/>
          <w:position w:val="0"/>
          <w:sz w:val="24"/>
          <w:shd w:fill="auto" w:val="clear"/>
        </w:rPr>
        <w:t xml:space="preserve">ēdz strāvu.</w:t>
      </w:r>
    </w:p>
    <w:p>
      <w:pPr>
        <w:numPr>
          <w:ilvl w:val="0"/>
          <w:numId w:val="217"/>
        </w:numPr>
        <w:tabs>
          <w:tab w:val="left" w:pos="1620" w:leader="none"/>
          <w:tab w:val="left" w:pos="720" w:leader="none"/>
          <w:tab w:val="left" w:pos="2498" w:leader="none"/>
        </w:tabs>
        <w:spacing w:before="0" w:after="0" w:line="240"/>
        <w:ind w:right="0" w:left="1620" w:hanging="11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17"/>
        </w:numPr>
        <w:tabs>
          <w:tab w:val="left" w:pos="1620" w:leader="none"/>
          <w:tab w:val="left" w:pos="720" w:leader="none"/>
          <w:tab w:val="left" w:pos="2498" w:leader="none"/>
        </w:tabs>
        <w:spacing w:before="0" w:after="0" w:line="240"/>
        <w:ind w:right="0" w:left="1620" w:hanging="11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tabs>
          <w:tab w:val="left" w:pos="249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2498"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1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Neatliekamo pal</w:t>
      </w:r>
      <w:r>
        <w:rPr>
          <w:rFonts w:ascii="Times New Roman" w:hAnsi="Times New Roman" w:cs="Times New Roman" w:eastAsia="Times New Roman"/>
          <w:color w:val="auto"/>
          <w:spacing w:val="0"/>
          <w:position w:val="0"/>
          <w:sz w:val="24"/>
          <w:shd w:fill="auto" w:val="clear"/>
        </w:rPr>
        <w:t xml:space="preserve">īdzību izsauc vienmēr, jo arī šķietami labvēlīgas norises gadījumā cietušā stāvoklis vēlāk var būtiski pasliktināties.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Augstspriegums (virs 1000 V)</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23"/>
        </w:numPr>
        <w:tabs>
          <w:tab w:val="left" w:pos="1778" w:leader="none"/>
          <w:tab w:val="left" w:pos="720" w:leader="none"/>
        </w:tabs>
        <w:spacing w:before="0" w:after="0" w:line="240"/>
        <w:ind w:right="0" w:left="720"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Sarg</w:t>
      </w:r>
      <w:r>
        <w:rPr>
          <w:rFonts w:ascii="Times New Roman" w:hAnsi="Times New Roman" w:cs="Times New Roman" w:eastAsia="Times New Roman"/>
          <w:color w:val="auto"/>
          <w:spacing w:val="0"/>
          <w:position w:val="0"/>
          <w:sz w:val="24"/>
          <w:shd w:fill="auto" w:val="clear"/>
        </w:rPr>
        <w:t xml:space="preserve">ā sevi!</w:t>
      </w:r>
    </w:p>
    <w:p>
      <w:pPr>
        <w:numPr>
          <w:ilvl w:val="0"/>
          <w:numId w:val="223"/>
        </w:numPr>
        <w:tabs>
          <w:tab w:val="left" w:pos="1778" w:leader="none"/>
          <w:tab w:val="left" w:pos="720" w:leader="none"/>
        </w:tabs>
        <w:spacing w:before="0" w:after="0" w:line="240"/>
        <w:ind w:right="0" w:left="720"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Netuvojies nelaimes gad</w:t>
      </w:r>
      <w:r>
        <w:rPr>
          <w:rFonts w:ascii="Times New Roman" w:hAnsi="Times New Roman" w:cs="Times New Roman" w:eastAsia="Times New Roman"/>
          <w:color w:val="auto"/>
          <w:spacing w:val="0"/>
          <w:position w:val="0"/>
          <w:sz w:val="24"/>
          <w:shd w:fill="auto" w:val="clear"/>
        </w:rPr>
        <w:t xml:space="preserve">ījuma vietai, sargies no soļa sprieguma un elektriskā loka izlādes.</w:t>
      </w:r>
    </w:p>
    <w:p>
      <w:pPr>
        <w:numPr>
          <w:ilvl w:val="0"/>
          <w:numId w:val="223"/>
        </w:numPr>
        <w:tabs>
          <w:tab w:val="left" w:pos="1778" w:leader="none"/>
          <w:tab w:val="left" w:pos="720" w:leader="none"/>
        </w:tabs>
        <w:spacing w:before="0" w:after="0" w:line="240"/>
        <w:ind w:right="0" w:left="720"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 informē par augstspriegumu.</w:t>
      </w:r>
    </w:p>
    <w:p>
      <w:pPr>
        <w:numPr>
          <w:ilvl w:val="0"/>
          <w:numId w:val="223"/>
        </w:numPr>
        <w:tabs>
          <w:tab w:val="left" w:pos="1778" w:leader="none"/>
          <w:tab w:val="left" w:pos="720" w:leader="none"/>
        </w:tabs>
        <w:spacing w:before="0" w:after="0" w:line="240"/>
        <w:ind w:right="0" w:left="720"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 tikai tad, kad atslēgta augstsprieguma strāva.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2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w:t>
      </w:r>
      <w:r>
        <w:rPr>
          <w:rFonts w:ascii="Times New Roman" w:hAnsi="Times New Roman" w:cs="Times New Roman" w:eastAsia="Times New Roman"/>
          <w:color w:val="auto"/>
          <w:spacing w:val="0"/>
          <w:position w:val="0"/>
          <w:sz w:val="24"/>
          <w:shd w:fill="auto" w:val="clear"/>
        </w:rPr>
        <w:t xml:space="preserve">ī zibens izraisīta trauma ir elektrotrauma. Ja nepieciešams, veic atdzīvināšanas pasākumus un vienmēr izsauc Neatliekamo palīdzību.</w:t>
      </w: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p>
      <w:pPr>
        <w:keepNext w:val="true"/>
        <w:spacing w:before="0" w:after="0" w:line="240"/>
        <w:ind w:right="0" w:left="0" w:firstLine="0"/>
        <w:jc w:val="both"/>
        <w:rPr>
          <w:rFonts w:ascii="Tiger Baltic" w:hAnsi="Tiger Baltic" w:cs="Tiger Baltic" w:eastAsia="Tiger Baltic"/>
          <w:b/>
          <w:color w:val="auto"/>
          <w:spacing w:val="0"/>
          <w:position w:val="0"/>
          <w:sz w:val="24"/>
          <w:shd w:fill="auto" w:val="clear"/>
        </w:rPr>
      </w:pPr>
      <w:r>
        <w:rPr>
          <w:rFonts w:ascii="Tiger Baltic" w:hAnsi="Tiger Baltic" w:cs="Tiger Baltic" w:eastAsia="Tiger Baltic"/>
          <w:b/>
          <w:color w:val="auto"/>
          <w:spacing w:val="0"/>
          <w:position w:val="0"/>
          <w:sz w:val="24"/>
          <w:shd w:fill="auto" w:val="clear"/>
        </w:rPr>
        <w:t xml:space="preserve">SL</w:t>
      </w:r>
      <w:r>
        <w:rPr>
          <w:rFonts w:ascii="Calibri" w:hAnsi="Calibri" w:cs="Calibri" w:eastAsia="Calibri"/>
          <w:b/>
          <w:color w:val="auto"/>
          <w:spacing w:val="0"/>
          <w:position w:val="0"/>
          <w:sz w:val="24"/>
          <w:shd w:fill="auto" w:val="clear"/>
        </w:rPr>
        <w:t xml:space="preserve">Ī</w:t>
      </w:r>
      <w:r>
        <w:rPr>
          <w:rFonts w:ascii="Tiger Baltic" w:hAnsi="Tiger Baltic" w:cs="Tiger Baltic" w:eastAsia="Tiger Baltic"/>
          <w:b/>
          <w:color w:val="auto"/>
          <w:spacing w:val="0"/>
          <w:position w:val="0"/>
          <w:sz w:val="24"/>
          <w:shd w:fill="auto" w:val="clear"/>
        </w:rPr>
        <w:t xml:space="preserve">K</w:t>
      </w:r>
      <w:r>
        <w:rPr>
          <w:rFonts w:ascii="Calibri" w:hAnsi="Calibri" w:cs="Calibri" w:eastAsia="Calibri"/>
          <w:b/>
          <w:color w:val="auto"/>
          <w:spacing w:val="0"/>
          <w:position w:val="0"/>
          <w:sz w:val="24"/>
          <w:shd w:fill="auto" w:val="clear"/>
        </w:rPr>
        <w:t xml:space="preserve">Š</w:t>
      </w:r>
      <w:r>
        <w:rPr>
          <w:rFonts w:ascii="Tiger Baltic" w:hAnsi="Tiger Baltic" w:cs="Tiger Baltic" w:eastAsia="Tiger Baltic"/>
          <w:b/>
          <w:color w:val="auto"/>
          <w:spacing w:val="0"/>
          <w:position w:val="0"/>
          <w:sz w:val="24"/>
          <w:shd w:fill="auto" w:val="clear"/>
        </w:rPr>
        <w:t xml:space="preserve">ANA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29"/>
        </w:numPr>
        <w:tabs>
          <w:tab w:val="left" w:pos="1778" w:leader="none"/>
          <w:tab w:val="left" w:pos="720"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w:t>
      </w:r>
      <w:r>
        <w:rPr>
          <w:rFonts w:ascii="Times New Roman" w:hAnsi="Times New Roman" w:cs="Times New Roman" w:eastAsia="Times New Roman"/>
          <w:color w:val="auto"/>
          <w:spacing w:val="0"/>
          <w:position w:val="0"/>
          <w:sz w:val="24"/>
          <w:shd w:fill="auto" w:val="clear"/>
        </w:rPr>
        <w:t xml:space="preserve">āb cietušo tikai tad, ja tas neapdraud Tavu dzīvību.</w:t>
      </w:r>
    </w:p>
    <w:p>
      <w:pPr>
        <w:numPr>
          <w:ilvl w:val="0"/>
          <w:numId w:val="229"/>
        </w:numPr>
        <w:tabs>
          <w:tab w:val="left" w:pos="1778" w:leader="none"/>
          <w:tab w:val="left" w:pos="709"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29"/>
        </w:numPr>
        <w:tabs>
          <w:tab w:val="left" w:pos="1778" w:leader="none"/>
          <w:tab w:val="left" w:pos="709" w:leader="none"/>
          <w:tab w:val="left" w:pos="851" w:leader="none"/>
        </w:tabs>
        <w:spacing w:before="0" w:after="0" w:line="240"/>
        <w:ind w:right="0" w:left="1778" w:hanging="14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Cilv</w:t>
      </w:r>
      <w:r>
        <w:rPr>
          <w:rFonts w:ascii="Times New Roman" w:hAnsi="Times New Roman" w:cs="Times New Roman" w:eastAsia="Times New Roman"/>
          <w:color w:val="auto"/>
          <w:spacing w:val="0"/>
          <w:position w:val="0"/>
          <w:sz w:val="24"/>
          <w:shd w:fill="auto" w:val="clear"/>
        </w:rPr>
        <w:t xml:space="preserve">ēks ar traucētu apziņu var slīkt arī vannā, peļķē, dārza baseinā u.c.</w:t>
      </w:r>
    </w:p>
    <w:p>
      <w:pPr>
        <w:numPr>
          <w:ilvl w:val="0"/>
          <w:numId w:val="2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Neatliekamo pal</w:t>
      </w:r>
      <w:r>
        <w:rPr>
          <w:rFonts w:ascii="Times New Roman" w:hAnsi="Times New Roman" w:cs="Times New Roman" w:eastAsia="Times New Roman"/>
          <w:color w:val="auto"/>
          <w:spacing w:val="0"/>
          <w:position w:val="0"/>
          <w:sz w:val="24"/>
          <w:shd w:fill="auto" w:val="clear"/>
        </w:rPr>
        <w:t xml:space="preserve">īdzību izsauc vienmēr, jo arī šķietami labvēlīgas norises gadījumā cietušā stāvoklis vēlāk var būtiski pasliktināties.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TRAUMAS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Roku un k</w:t>
      </w:r>
      <w:r>
        <w:rPr>
          <w:rFonts w:ascii="Times New Roman" w:hAnsi="Times New Roman" w:cs="Times New Roman" w:eastAsia="Times New Roman"/>
          <w:b/>
          <w:color w:val="auto"/>
          <w:spacing w:val="0"/>
          <w:position w:val="0"/>
          <w:sz w:val="24"/>
          <w:shd w:fill="auto" w:val="clear"/>
        </w:rPr>
        <w:t xml:space="preserve">āju traumas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tas var izskatīties?</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Cietušais s</w:t>
      </w:r>
      <w:r>
        <w:rPr>
          <w:rFonts w:ascii="Times New Roman" w:hAnsi="Times New Roman" w:cs="Times New Roman" w:eastAsia="Times New Roman"/>
          <w:color w:val="auto"/>
          <w:spacing w:val="0"/>
          <w:position w:val="0"/>
          <w:sz w:val="24"/>
          <w:shd w:fill="auto" w:val="clear"/>
        </w:rPr>
        <w:t xml:space="preserve">ūdzas par sāpēm, iespējama deformācija, pietūkums, apgrūtinātas kustības.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41"/>
        </w:numPr>
        <w:tabs>
          <w:tab w:val="left" w:pos="851" w:leader="none"/>
          <w:tab w:val="left" w:pos="1134" w:leader="none"/>
        </w:tabs>
        <w:spacing w:before="0" w:after="0" w:line="240"/>
        <w:ind w:right="0" w:left="709" w:hanging="34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Nekustini, nep</w:t>
      </w:r>
      <w:r>
        <w:rPr>
          <w:rFonts w:ascii="Times New Roman" w:hAnsi="Times New Roman" w:cs="Times New Roman" w:eastAsia="Times New Roman"/>
          <w:color w:val="auto"/>
          <w:spacing w:val="0"/>
          <w:position w:val="0"/>
          <w:sz w:val="24"/>
          <w:shd w:fill="auto" w:val="clear"/>
        </w:rPr>
        <w:t xml:space="preserve">ārvieto cietušo.</w:t>
      </w:r>
    </w:p>
    <w:p>
      <w:pPr>
        <w:numPr>
          <w:ilvl w:val="0"/>
          <w:numId w:val="241"/>
        </w:numPr>
        <w:tabs>
          <w:tab w:val="left" w:pos="851" w:leader="none"/>
          <w:tab w:val="left" w:pos="1134" w:leader="none"/>
        </w:tabs>
        <w:spacing w:before="0" w:after="0" w:line="240"/>
        <w:ind w:right="0" w:left="709" w:hanging="34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Saglab</w:t>
      </w:r>
      <w:r>
        <w:rPr>
          <w:rFonts w:ascii="Times New Roman" w:hAnsi="Times New Roman" w:cs="Times New Roman" w:eastAsia="Times New Roman"/>
          <w:color w:val="auto"/>
          <w:spacing w:val="0"/>
          <w:position w:val="0"/>
          <w:sz w:val="24"/>
          <w:shd w:fill="auto" w:val="clear"/>
        </w:rPr>
        <w:t xml:space="preserve">ā traumas radīto deformāciju.</w:t>
      </w:r>
    </w:p>
    <w:p>
      <w:pPr>
        <w:numPr>
          <w:ilvl w:val="0"/>
          <w:numId w:val="241"/>
        </w:numPr>
        <w:tabs>
          <w:tab w:val="left" w:pos="851" w:leader="none"/>
        </w:tabs>
        <w:spacing w:before="0" w:after="0" w:line="240"/>
        <w:ind w:right="0" w:left="709" w:hanging="34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41"/>
        </w:numPr>
        <w:tabs>
          <w:tab w:val="left" w:pos="851" w:leader="none"/>
        </w:tabs>
        <w:spacing w:before="0" w:after="0" w:line="240"/>
        <w:ind w:right="0" w:left="709" w:hanging="34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spacing w:before="0" w:after="0" w:line="240"/>
        <w:ind w:right="0" w:left="180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Necenties atš</w:t>
      </w:r>
      <w:r>
        <w:rPr>
          <w:rFonts w:ascii="Times New Roman" w:hAnsi="Times New Roman" w:cs="Times New Roman" w:eastAsia="Times New Roman"/>
          <w:color w:val="auto"/>
          <w:spacing w:val="0"/>
          <w:position w:val="0"/>
          <w:sz w:val="24"/>
          <w:shd w:fill="auto" w:val="clear"/>
        </w:rPr>
        <w:t xml:space="preserve">ķirt dažādus traumu veidus. Pieņem, ka trauma var būt lūzums.</w:t>
      </w:r>
    </w:p>
    <w:p>
      <w:pPr>
        <w:numPr>
          <w:ilvl w:val="0"/>
          <w:numId w:val="245"/>
        </w:numPr>
        <w:tabs>
          <w:tab w:val="left" w:pos="567" w:leader="none"/>
          <w:tab w:val="left" w:pos="1134"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w:t>
      </w:r>
      <w:r>
        <w:rPr>
          <w:rFonts w:ascii="Times New Roman" w:hAnsi="Times New Roman" w:cs="Times New Roman" w:eastAsia="Times New Roman"/>
          <w:color w:val="auto"/>
          <w:spacing w:val="0"/>
          <w:position w:val="0"/>
          <w:sz w:val="24"/>
          <w:shd w:fill="auto" w:val="clear"/>
        </w:rPr>
        <w:t xml:space="preserve">ārvieto cietušo tikai tad, ja draud briesmas dzīvībai. Dari to saudzīgi.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Mugurkaula traumas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nelaimes gad</w:t>
      </w:r>
      <w:r>
        <w:rPr>
          <w:rFonts w:ascii="Times New Roman" w:hAnsi="Times New Roman" w:cs="Times New Roman" w:eastAsia="Times New Roman"/>
          <w:color w:val="auto"/>
          <w:spacing w:val="0"/>
          <w:position w:val="0"/>
          <w:sz w:val="24"/>
          <w:shd w:fill="auto" w:val="clear"/>
        </w:rPr>
        <w:t xml:space="preserve">ījumu izraisījusi kāda no sekojošajām situācijām, tad pieņem, ka cietušajam var būt traumēts mugurkauls: </w:t>
      </w:r>
    </w:p>
    <w:p>
      <w:pPr>
        <w:numPr>
          <w:ilvl w:val="0"/>
          <w:numId w:val="250"/>
        </w:numPr>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w:t>
      </w:r>
      <w:r>
        <w:rPr>
          <w:rFonts w:ascii="Times New Roman" w:hAnsi="Times New Roman" w:cs="Times New Roman" w:eastAsia="Times New Roman"/>
          <w:color w:val="auto"/>
          <w:spacing w:val="0"/>
          <w:position w:val="0"/>
          <w:sz w:val="24"/>
          <w:shd w:fill="auto" w:val="clear"/>
        </w:rPr>
        <w:t xml:space="preserve">ļu satiksmes negadījums;</w:t>
      </w:r>
    </w:p>
    <w:p>
      <w:pPr>
        <w:numPr>
          <w:ilvl w:val="0"/>
          <w:numId w:val="250"/>
        </w:numPr>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kritiens no augstuma;</w:t>
      </w:r>
    </w:p>
    <w:p>
      <w:pPr>
        <w:numPr>
          <w:ilvl w:val="0"/>
          <w:numId w:val="250"/>
        </w:numPr>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ēciens ūdenī.</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5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Aicini cietušo nekust</w:t>
      </w:r>
      <w:r>
        <w:rPr>
          <w:rFonts w:ascii="Times New Roman" w:hAnsi="Times New Roman" w:cs="Times New Roman" w:eastAsia="Times New Roman"/>
          <w:color w:val="auto"/>
          <w:spacing w:val="0"/>
          <w:position w:val="0"/>
          <w:sz w:val="24"/>
          <w:shd w:fill="auto" w:val="clear"/>
        </w:rPr>
        <w:t xml:space="preserve">ēties, negrozīt galvu.</w:t>
      </w:r>
    </w:p>
    <w:p>
      <w:pPr>
        <w:numPr>
          <w:ilvl w:val="0"/>
          <w:numId w:val="25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Nekustini, nep</w:t>
      </w:r>
      <w:r>
        <w:rPr>
          <w:rFonts w:ascii="Times New Roman" w:hAnsi="Times New Roman" w:cs="Times New Roman" w:eastAsia="Times New Roman"/>
          <w:color w:val="auto"/>
          <w:spacing w:val="0"/>
          <w:position w:val="0"/>
          <w:sz w:val="24"/>
          <w:shd w:fill="auto" w:val="clear"/>
        </w:rPr>
        <w:t xml:space="preserve">ārvieto cietušo pats! Neļauj cietušo kustināt citiem!</w:t>
      </w:r>
    </w:p>
    <w:p>
      <w:pPr>
        <w:numPr>
          <w:ilvl w:val="0"/>
          <w:numId w:val="25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5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25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54"/>
        </w:numPr>
        <w:tabs>
          <w:tab w:val="left" w:pos="851" w:leader="none"/>
          <w:tab w:val="left" w:pos="1134"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 ce</w:t>
      </w:r>
      <w:r>
        <w:rPr>
          <w:rFonts w:ascii="Times New Roman" w:hAnsi="Times New Roman" w:cs="Times New Roman" w:eastAsia="Times New Roman"/>
          <w:color w:val="auto"/>
          <w:spacing w:val="0"/>
          <w:position w:val="0"/>
          <w:sz w:val="24"/>
          <w:shd w:fill="auto" w:val="clear"/>
        </w:rPr>
        <w:t xml:space="preserve">ļu satiksmes negadījumu uzskata arī notriektu gājēju, velosipēdistu un tamlīdzīgi.</w:t>
      </w:r>
    </w:p>
    <w:p>
      <w:pPr>
        <w:numPr>
          <w:ilvl w:val="0"/>
          <w:numId w:val="254"/>
        </w:numPr>
        <w:tabs>
          <w:tab w:val="left" w:pos="851" w:leader="none"/>
          <w:tab w:val="left" w:pos="1134"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ārvieto cietušo tikai tad, ja draud briesmas dzīvībai.</w:t>
      </w:r>
    </w:p>
    <w:p>
      <w:pPr>
        <w:numPr>
          <w:ilvl w:val="0"/>
          <w:numId w:val="254"/>
        </w:numPr>
        <w:tabs>
          <w:tab w:val="left" w:pos="993"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ārvietojot saudzē cietušā mugurkaulu.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w:t>
      </w:r>
      <w:r>
        <w:rPr>
          <w:rFonts w:ascii="Times New Roman" w:hAnsi="Times New Roman" w:cs="Times New Roman" w:eastAsia="Times New Roman"/>
          <w:b/>
          <w:color w:val="auto"/>
          <w:spacing w:val="0"/>
          <w:position w:val="0"/>
          <w:sz w:val="24"/>
          <w:shd w:fill="auto" w:val="clear"/>
        </w:rPr>
        <w:t xml:space="preserve">ēdera traumas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5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īdzi/ļauj cietušajam ieņemt ērtāko ķermeņa pozu.</w:t>
      </w:r>
    </w:p>
    <w:p>
      <w:pPr>
        <w:numPr>
          <w:ilvl w:val="0"/>
          <w:numId w:val="25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5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ir br</w:t>
      </w:r>
      <w:r>
        <w:rPr>
          <w:rFonts w:ascii="Times New Roman" w:hAnsi="Times New Roman" w:cs="Times New Roman" w:eastAsia="Times New Roman"/>
          <w:color w:val="auto"/>
          <w:spacing w:val="0"/>
          <w:position w:val="0"/>
          <w:sz w:val="24"/>
          <w:shd w:fill="auto" w:val="clear"/>
        </w:rPr>
        <w:t xml:space="preserve">ūce, pārklāj ar marles salveti.</w:t>
      </w:r>
    </w:p>
    <w:p>
      <w:pPr>
        <w:numPr>
          <w:ilvl w:val="0"/>
          <w:numId w:val="25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25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6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Cietušajam </w:t>
      </w:r>
      <w:r>
        <w:rPr>
          <w:rFonts w:ascii="Times New Roman" w:hAnsi="Times New Roman" w:cs="Times New Roman" w:eastAsia="Times New Roman"/>
          <w:color w:val="auto"/>
          <w:spacing w:val="0"/>
          <w:position w:val="0"/>
          <w:sz w:val="24"/>
          <w:shd w:fill="auto" w:val="clear"/>
        </w:rPr>
        <w:t xml:space="preserve">ērtākās pozas varētu būt guļus uz muguras ar valnīti zem ceļiem vai guļus uz sāniem ar saliektiem ceļiem.</w:t>
      </w:r>
    </w:p>
    <w:p>
      <w:pPr>
        <w:numPr>
          <w:ilvl w:val="0"/>
          <w:numId w:val="26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Nedod medikamentus, nedod </w:t>
      </w:r>
      <w:r>
        <w:rPr>
          <w:rFonts w:ascii="Times New Roman" w:hAnsi="Times New Roman" w:cs="Times New Roman" w:eastAsia="Times New Roman"/>
          <w:color w:val="auto"/>
          <w:spacing w:val="0"/>
          <w:position w:val="0"/>
          <w:sz w:val="24"/>
          <w:shd w:fill="auto" w:val="clear"/>
        </w:rPr>
        <w:t xml:space="preserve">ēst vai dzert.</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Kr</w:t>
      </w:r>
      <w:r>
        <w:rPr>
          <w:rFonts w:ascii="Times New Roman" w:hAnsi="Times New Roman" w:cs="Times New Roman" w:eastAsia="Times New Roman"/>
          <w:b/>
          <w:color w:val="auto"/>
          <w:spacing w:val="0"/>
          <w:position w:val="0"/>
          <w:sz w:val="24"/>
          <w:shd w:fill="auto" w:val="clear"/>
        </w:rPr>
        <w:t xml:space="preserve">ūškurvja traumas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īdzi/ļauj cietušajam ieņemt ērtāko ķermeņa pozu.</w:t>
      </w:r>
    </w:p>
    <w:p>
      <w:pPr>
        <w:numPr>
          <w:ilvl w:val="0"/>
          <w:numId w:val="2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ir br</w:t>
      </w:r>
      <w:r>
        <w:rPr>
          <w:rFonts w:ascii="Times New Roman" w:hAnsi="Times New Roman" w:cs="Times New Roman" w:eastAsia="Times New Roman"/>
          <w:color w:val="auto"/>
          <w:spacing w:val="0"/>
          <w:position w:val="0"/>
          <w:sz w:val="24"/>
          <w:shd w:fill="auto" w:val="clear"/>
        </w:rPr>
        <w:t xml:space="preserve">ūce, pārklāj ar marles salveti.</w:t>
      </w:r>
    </w:p>
    <w:p>
      <w:pPr>
        <w:numPr>
          <w:ilvl w:val="0"/>
          <w:numId w:val="2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26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Cietušajam </w:t>
      </w:r>
      <w:r>
        <w:rPr>
          <w:rFonts w:ascii="Times New Roman" w:hAnsi="Times New Roman" w:cs="Times New Roman" w:eastAsia="Times New Roman"/>
          <w:color w:val="auto"/>
          <w:spacing w:val="0"/>
          <w:position w:val="0"/>
          <w:sz w:val="24"/>
          <w:shd w:fill="auto" w:val="clear"/>
        </w:rPr>
        <w:t xml:space="preserve">ērtākā poza varētu būt pusguļus.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Galvas traumas</w:t>
        <w:tab/>
      </w:r>
    </w:p>
    <w:p>
      <w:pPr>
        <w:spacing w:before="0" w:after="0" w:line="240"/>
        <w:ind w:right="0" w:left="1440" w:hanging="2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īdzi/ļauj cietušajam ieņemt ērtāko ķermeņa pozu.</w:t>
      </w:r>
    </w:p>
    <w:p>
      <w:pPr>
        <w:numPr>
          <w:ilvl w:val="0"/>
          <w:numId w:val="2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cietušais vemj, pagriez to uz s</w:t>
      </w:r>
      <w:r>
        <w:rPr>
          <w:rFonts w:ascii="Times New Roman" w:hAnsi="Times New Roman" w:cs="Times New Roman" w:eastAsia="Times New Roman"/>
          <w:color w:val="auto"/>
          <w:spacing w:val="0"/>
          <w:position w:val="0"/>
          <w:sz w:val="24"/>
          <w:shd w:fill="auto" w:val="clear"/>
        </w:rPr>
        <w:t xml:space="preserve">āniem.</w:t>
      </w:r>
    </w:p>
    <w:p>
      <w:pPr>
        <w:numPr>
          <w:ilvl w:val="0"/>
          <w:numId w:val="2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ir br</w:t>
      </w:r>
      <w:r>
        <w:rPr>
          <w:rFonts w:ascii="Times New Roman" w:hAnsi="Times New Roman" w:cs="Times New Roman" w:eastAsia="Times New Roman"/>
          <w:color w:val="auto"/>
          <w:spacing w:val="0"/>
          <w:position w:val="0"/>
          <w:sz w:val="24"/>
          <w:shd w:fill="auto" w:val="clear"/>
        </w:rPr>
        <w:t xml:space="preserve">ūce, pārklāj ar marles salveti.</w:t>
      </w:r>
    </w:p>
    <w:p>
      <w:pPr>
        <w:numPr>
          <w:ilvl w:val="0"/>
          <w:numId w:val="2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27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8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Cietušajam </w:t>
      </w:r>
      <w:r>
        <w:rPr>
          <w:rFonts w:ascii="Times New Roman" w:hAnsi="Times New Roman" w:cs="Times New Roman" w:eastAsia="Times New Roman"/>
          <w:color w:val="auto"/>
          <w:spacing w:val="0"/>
          <w:position w:val="0"/>
          <w:sz w:val="24"/>
          <w:shd w:fill="auto" w:val="clear"/>
        </w:rPr>
        <w:t xml:space="preserve">ērtākā poza varētu būt pusguļus.</w:t>
      </w:r>
    </w:p>
    <w:p>
      <w:pPr>
        <w:numPr>
          <w:ilvl w:val="0"/>
          <w:numId w:val="28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Neatliekamo pal</w:t>
      </w:r>
      <w:r>
        <w:rPr>
          <w:rFonts w:ascii="Times New Roman" w:hAnsi="Times New Roman" w:cs="Times New Roman" w:eastAsia="Times New Roman"/>
          <w:color w:val="auto"/>
          <w:spacing w:val="0"/>
          <w:position w:val="0"/>
          <w:sz w:val="24"/>
          <w:shd w:fill="auto" w:val="clear"/>
        </w:rPr>
        <w:t xml:space="preserve">īdzību izsauc vienmēr, jo arī šķietami labvēlīgas norises gadījumā cietušā stāvoklis vēlāk var būtiski pasliktināties.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w:t>
      </w:r>
      <w:r>
        <w:rPr>
          <w:rFonts w:ascii="Times New Roman" w:hAnsi="Times New Roman" w:cs="Times New Roman" w:eastAsia="Times New Roman"/>
          <w:b/>
          <w:color w:val="auto"/>
          <w:spacing w:val="0"/>
          <w:position w:val="0"/>
          <w:sz w:val="24"/>
          <w:shd w:fill="auto" w:val="clear"/>
        </w:rPr>
        <w:t xml:space="preserve">ĻU SATIKSMES NEGADĪJUMS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Jebkur</w:t>
      </w:r>
      <w:r>
        <w:rPr>
          <w:rFonts w:ascii="Times New Roman" w:hAnsi="Times New Roman" w:cs="Times New Roman" w:eastAsia="Times New Roman"/>
          <w:color w:val="auto"/>
          <w:spacing w:val="0"/>
          <w:position w:val="0"/>
          <w:sz w:val="24"/>
          <w:shd w:fill="auto" w:val="clear"/>
        </w:rPr>
        <w:t xml:space="preserve">ā ceļu satiksmes negadījumā pieņem, ka cietušajam var būt traumēts mugurkauls.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84"/>
        </w:numPr>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Apst</w:t>
      </w:r>
      <w:r>
        <w:rPr>
          <w:rFonts w:ascii="Times New Roman" w:hAnsi="Times New Roman" w:cs="Times New Roman" w:eastAsia="Times New Roman"/>
          <w:color w:val="auto"/>
          <w:spacing w:val="0"/>
          <w:position w:val="0"/>
          <w:sz w:val="24"/>
          <w:shd w:fill="auto" w:val="clear"/>
        </w:rPr>
        <w:t xml:space="preserve">ādini savu automašīnu drošā attālumā no negadījuma vietas.</w:t>
      </w:r>
    </w:p>
    <w:p>
      <w:pPr>
        <w:numPr>
          <w:ilvl w:val="0"/>
          <w:numId w:val="284"/>
        </w:numPr>
        <w:tabs>
          <w:tab w:val="left" w:pos="993" w:leader="none"/>
        </w:tabs>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Iesl</w:t>
      </w:r>
      <w:r>
        <w:rPr>
          <w:rFonts w:ascii="Times New Roman" w:hAnsi="Times New Roman" w:cs="Times New Roman" w:eastAsia="Times New Roman"/>
          <w:color w:val="auto"/>
          <w:spacing w:val="0"/>
          <w:position w:val="0"/>
          <w:sz w:val="24"/>
          <w:shd w:fill="auto" w:val="clear"/>
        </w:rPr>
        <w:t xml:space="preserve">ēdz savas automašīnas avārijas gaismas signalizāciju.</w:t>
      </w:r>
    </w:p>
    <w:p>
      <w:pPr>
        <w:numPr>
          <w:ilvl w:val="0"/>
          <w:numId w:val="284"/>
        </w:numPr>
        <w:tabs>
          <w:tab w:val="left" w:pos="993" w:leader="none"/>
        </w:tabs>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Uzvelc atstarojošo vesti, pa</w:t>
      </w:r>
      <w:r>
        <w:rPr>
          <w:rFonts w:ascii="Times New Roman" w:hAnsi="Times New Roman" w:cs="Times New Roman" w:eastAsia="Times New Roman"/>
          <w:color w:val="auto"/>
          <w:spacing w:val="0"/>
          <w:position w:val="0"/>
          <w:sz w:val="24"/>
          <w:shd w:fill="auto" w:val="clear"/>
        </w:rPr>
        <w:t xml:space="preserve">ņem automašīnas aptieciņu, avārijas zīmi.</w:t>
      </w:r>
    </w:p>
    <w:p>
      <w:pPr>
        <w:numPr>
          <w:ilvl w:val="0"/>
          <w:numId w:val="284"/>
        </w:numPr>
        <w:tabs>
          <w:tab w:val="left" w:pos="993" w:leader="none"/>
        </w:tabs>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Novieto av</w:t>
      </w:r>
      <w:r>
        <w:rPr>
          <w:rFonts w:ascii="Times New Roman" w:hAnsi="Times New Roman" w:cs="Times New Roman" w:eastAsia="Times New Roman"/>
          <w:color w:val="auto"/>
          <w:spacing w:val="0"/>
          <w:position w:val="0"/>
          <w:sz w:val="24"/>
          <w:shd w:fill="auto" w:val="clear"/>
        </w:rPr>
        <w:t xml:space="preserve">ārijas zīmi nepieciešamajā attālumā no negadījuma vietas.</w:t>
      </w:r>
    </w:p>
    <w:p>
      <w:pPr>
        <w:numPr>
          <w:ilvl w:val="0"/>
          <w:numId w:val="284"/>
        </w:numPr>
        <w:tabs>
          <w:tab w:val="left" w:pos="993" w:leader="none"/>
        </w:tabs>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Dodies uz negad</w:t>
      </w:r>
      <w:r>
        <w:rPr>
          <w:rFonts w:ascii="Times New Roman" w:hAnsi="Times New Roman" w:cs="Times New Roman" w:eastAsia="Times New Roman"/>
          <w:color w:val="auto"/>
          <w:spacing w:val="0"/>
          <w:position w:val="0"/>
          <w:sz w:val="24"/>
          <w:shd w:fill="auto" w:val="clear"/>
        </w:rPr>
        <w:t xml:space="preserve">ījuma vietu.</w:t>
      </w:r>
    </w:p>
    <w:p>
      <w:pPr>
        <w:tabs>
          <w:tab w:val="left" w:pos="993" w:leader="none"/>
        </w:tabs>
        <w:spacing w:before="0" w:after="0" w:line="240"/>
        <w:ind w:right="0" w:left="709" w:firstLine="0"/>
        <w:jc w:val="both"/>
        <w:rPr>
          <w:rFonts w:ascii="Times New Roman" w:hAnsi="Times New Roman" w:cs="Times New Roman" w:eastAsia="Times New Roman"/>
          <w:color w:val="auto"/>
          <w:spacing w:val="0"/>
          <w:position w:val="0"/>
          <w:sz w:val="24"/>
          <w:shd w:fill="auto" w:val="clear"/>
        </w:rPr>
      </w:pPr>
    </w:p>
    <w:p>
      <w:pPr>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88"/>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Uzmanies no gar</w:t>
      </w:r>
      <w:r>
        <w:rPr>
          <w:rFonts w:ascii="Times New Roman" w:hAnsi="Times New Roman" w:cs="Times New Roman" w:eastAsia="Times New Roman"/>
          <w:color w:val="auto"/>
          <w:spacing w:val="0"/>
          <w:position w:val="0"/>
          <w:sz w:val="24"/>
          <w:shd w:fill="auto" w:val="clear"/>
        </w:rPr>
        <w:t xml:space="preserve">ām braucošiem transporta līdzekļiem!</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Autoav</w:t>
      </w:r>
      <w:r>
        <w:rPr>
          <w:rFonts w:ascii="Times New Roman" w:hAnsi="Times New Roman" w:cs="Times New Roman" w:eastAsia="Times New Roman"/>
          <w:b/>
          <w:color w:val="auto"/>
          <w:spacing w:val="0"/>
          <w:position w:val="0"/>
          <w:sz w:val="24"/>
          <w:shd w:fill="auto" w:val="clear"/>
        </w:rPr>
        <w:t xml:space="preserve">ārija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291"/>
        </w:numPr>
        <w:tabs>
          <w:tab w:val="left" w:pos="993" w:leader="none"/>
        </w:tabs>
        <w:spacing w:before="0" w:after="0" w:line="240"/>
        <w:ind w:right="0" w:left="709"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nepieciešams, 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91"/>
        </w:numPr>
        <w:tabs>
          <w:tab w:val="left" w:pos="993" w:leader="none"/>
        </w:tabs>
        <w:spacing w:before="0" w:after="0" w:line="240"/>
        <w:ind w:right="0" w:left="709"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Atst</w:t>
      </w:r>
      <w:r>
        <w:rPr>
          <w:rFonts w:ascii="Times New Roman" w:hAnsi="Times New Roman" w:cs="Times New Roman" w:eastAsia="Times New Roman"/>
          <w:color w:val="auto"/>
          <w:spacing w:val="0"/>
          <w:position w:val="0"/>
          <w:sz w:val="24"/>
          <w:shd w:fill="auto" w:val="clear"/>
        </w:rPr>
        <w:t xml:space="preserve">āj cietušo automašīnas salonā.</w:t>
      </w:r>
    </w:p>
    <w:p>
      <w:pPr>
        <w:numPr>
          <w:ilvl w:val="0"/>
          <w:numId w:val="291"/>
        </w:numPr>
        <w:spacing w:before="0" w:after="0" w:line="240"/>
        <w:ind w:right="0" w:left="709"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Nekustini, nep</w:t>
      </w:r>
      <w:r>
        <w:rPr>
          <w:rFonts w:ascii="Times New Roman" w:hAnsi="Times New Roman" w:cs="Times New Roman" w:eastAsia="Times New Roman"/>
          <w:color w:val="auto"/>
          <w:spacing w:val="0"/>
          <w:position w:val="0"/>
          <w:sz w:val="24"/>
          <w:shd w:fill="auto" w:val="clear"/>
        </w:rPr>
        <w:t xml:space="preserve">ārvieto cietušo pats! Neļauj cietušo kustināt citiem!</w:t>
      </w:r>
    </w:p>
    <w:p>
      <w:pPr>
        <w:numPr>
          <w:ilvl w:val="0"/>
          <w:numId w:val="291"/>
        </w:numPr>
        <w:tabs>
          <w:tab w:val="left" w:pos="993" w:leader="none"/>
        </w:tabs>
        <w:spacing w:before="0" w:after="0" w:line="240"/>
        <w:ind w:right="0" w:left="709"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Sniedz nepieciešamo pal</w:t>
      </w:r>
      <w:r>
        <w:rPr>
          <w:rFonts w:ascii="Times New Roman" w:hAnsi="Times New Roman" w:cs="Times New Roman" w:eastAsia="Times New Roman"/>
          <w:color w:val="auto"/>
          <w:spacing w:val="0"/>
          <w:position w:val="0"/>
          <w:sz w:val="24"/>
          <w:shd w:fill="auto" w:val="clear"/>
        </w:rPr>
        <w:t xml:space="preserve">īdzību.</w:t>
      </w:r>
    </w:p>
    <w:p>
      <w:pPr>
        <w:numPr>
          <w:ilvl w:val="0"/>
          <w:numId w:val="291"/>
        </w:numPr>
        <w:tabs>
          <w:tab w:val="left" w:pos="993" w:leader="none"/>
        </w:tabs>
        <w:spacing w:before="0" w:after="0" w:line="240"/>
        <w:ind w:right="0" w:left="709"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tabs>
          <w:tab w:val="left" w:pos="993"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tabs>
          <w:tab w:val="left" w:pos="993"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Saudz</w:t>
      </w:r>
      <w:r>
        <w:rPr>
          <w:rFonts w:ascii="Times New Roman" w:hAnsi="Times New Roman" w:cs="Times New Roman" w:eastAsia="Times New Roman"/>
          <w:color w:val="auto"/>
          <w:spacing w:val="0"/>
          <w:position w:val="0"/>
          <w:sz w:val="24"/>
          <w:shd w:fill="auto" w:val="clear"/>
        </w:rPr>
        <w:t xml:space="preserve">īgi izvelc cietušo no automašīnas, ja:</w:t>
      </w:r>
    </w:p>
    <w:p>
      <w:pPr>
        <w:numPr>
          <w:ilvl w:val="0"/>
          <w:numId w:val="295"/>
        </w:numPr>
        <w:tabs>
          <w:tab w:val="left" w:pos="993" w:leader="none"/>
        </w:tabs>
        <w:spacing w:before="0" w:after="0" w:line="240"/>
        <w:ind w:right="0" w:left="15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 briesmas cietuš</w:t>
      </w:r>
      <w:r>
        <w:rPr>
          <w:rFonts w:ascii="Times New Roman" w:hAnsi="Times New Roman" w:cs="Times New Roman" w:eastAsia="Times New Roman"/>
          <w:color w:val="auto"/>
          <w:spacing w:val="0"/>
          <w:position w:val="0"/>
          <w:sz w:val="24"/>
          <w:shd w:fill="auto" w:val="clear"/>
        </w:rPr>
        <w:t xml:space="preserve">ā dzīvībai;</w:t>
      </w:r>
    </w:p>
    <w:p>
      <w:pPr>
        <w:numPr>
          <w:ilvl w:val="0"/>
          <w:numId w:val="295"/>
        </w:numPr>
        <w:tabs>
          <w:tab w:val="left" w:pos="993" w:leader="none"/>
        </w:tabs>
        <w:spacing w:before="0" w:after="0" w:line="240"/>
        <w:ind w:right="0" w:left="15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 bezsama</w:t>
      </w:r>
      <w:r>
        <w:rPr>
          <w:rFonts w:ascii="Times New Roman" w:hAnsi="Times New Roman" w:cs="Times New Roman" w:eastAsia="Times New Roman"/>
          <w:color w:val="auto"/>
          <w:spacing w:val="0"/>
          <w:position w:val="0"/>
          <w:sz w:val="24"/>
          <w:shd w:fill="auto" w:val="clear"/>
        </w:rPr>
        <w:t xml:space="preserve">ņa.</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29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w:t>
      </w:r>
      <w:r>
        <w:rPr>
          <w:rFonts w:ascii="Times New Roman" w:hAnsi="Times New Roman" w:cs="Times New Roman" w:eastAsia="Times New Roman"/>
          <w:color w:val="auto"/>
          <w:spacing w:val="0"/>
          <w:position w:val="0"/>
          <w:sz w:val="24"/>
          <w:shd w:fill="auto" w:val="clear"/>
        </w:rPr>
        <w:t xml:space="preserve">ā izvilkšanai ieteicams izmantot Rauteka paņēmienu.</w:t>
      </w:r>
    </w:p>
    <w:p>
      <w:pPr>
        <w:numPr>
          <w:ilvl w:val="0"/>
          <w:numId w:val="29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Atv</w:t>
      </w:r>
      <w:r>
        <w:rPr>
          <w:rFonts w:ascii="Times New Roman" w:hAnsi="Times New Roman" w:cs="Times New Roman" w:eastAsia="Times New Roman"/>
          <w:color w:val="auto"/>
          <w:spacing w:val="0"/>
          <w:position w:val="0"/>
          <w:sz w:val="24"/>
          <w:shd w:fill="auto" w:val="clear"/>
        </w:rPr>
        <w:t xml:space="preserve">ērušies gaisa spilveni nav bīstami Tev un cietušajam.</w:t>
      </w:r>
    </w:p>
    <w:p>
      <w:pPr>
        <w:numPr>
          <w:ilvl w:val="0"/>
          <w:numId w:val="29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Uzmanies no gaisa spilveniem, kuri nav atv</w:t>
      </w:r>
      <w:r>
        <w:rPr>
          <w:rFonts w:ascii="Times New Roman" w:hAnsi="Times New Roman" w:cs="Times New Roman" w:eastAsia="Times New Roman"/>
          <w:color w:val="auto"/>
          <w:spacing w:val="0"/>
          <w:position w:val="0"/>
          <w:sz w:val="24"/>
          <w:shd w:fill="auto" w:val="clear"/>
        </w:rPr>
        <w:t xml:space="preserve">ērušies.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Motocikla av</w:t>
      </w:r>
      <w:r>
        <w:rPr>
          <w:rFonts w:ascii="Times New Roman" w:hAnsi="Times New Roman" w:cs="Times New Roman" w:eastAsia="Times New Roman"/>
          <w:b/>
          <w:color w:val="auto"/>
          <w:spacing w:val="0"/>
          <w:position w:val="0"/>
          <w:sz w:val="24"/>
          <w:shd w:fill="auto" w:val="clear"/>
        </w:rPr>
        <w:t xml:space="preserve">ārija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0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nepieciešams, 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30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Aizsarg</w:t>
      </w:r>
      <w:r>
        <w:rPr>
          <w:rFonts w:ascii="Times New Roman" w:hAnsi="Times New Roman" w:cs="Times New Roman" w:eastAsia="Times New Roman"/>
          <w:color w:val="auto"/>
          <w:spacing w:val="0"/>
          <w:position w:val="0"/>
          <w:sz w:val="24"/>
          <w:shd w:fill="auto" w:val="clear"/>
        </w:rPr>
        <w:t xml:space="preserve">ķiveri noņem ļoti uzmanīgi, saudzējot cietušā kaklu, ja:</w:t>
      </w:r>
    </w:p>
    <w:p>
      <w:pPr>
        <w:numPr>
          <w:ilvl w:val="0"/>
          <w:numId w:val="302"/>
        </w:numPr>
        <w:tabs>
          <w:tab w:val="left" w:pos="993"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 bezsama</w:t>
      </w:r>
      <w:r>
        <w:rPr>
          <w:rFonts w:ascii="Times New Roman" w:hAnsi="Times New Roman" w:cs="Times New Roman" w:eastAsia="Times New Roman"/>
          <w:color w:val="auto"/>
          <w:spacing w:val="0"/>
          <w:position w:val="0"/>
          <w:sz w:val="24"/>
          <w:shd w:fill="auto" w:val="clear"/>
        </w:rPr>
        <w:t xml:space="preserve">ņa;</w:t>
      </w:r>
    </w:p>
    <w:p>
      <w:pPr>
        <w:numPr>
          <w:ilvl w:val="0"/>
          <w:numId w:val="302"/>
        </w:numPr>
        <w:tabs>
          <w:tab w:val="left" w:pos="993" w:leader="none"/>
        </w:tabs>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 asi</w:t>
      </w:r>
      <w:r>
        <w:rPr>
          <w:rFonts w:ascii="Times New Roman" w:hAnsi="Times New Roman" w:cs="Times New Roman" w:eastAsia="Times New Roman"/>
          <w:color w:val="auto"/>
          <w:spacing w:val="0"/>
          <w:position w:val="0"/>
          <w:sz w:val="24"/>
          <w:shd w:fill="auto" w:val="clear"/>
        </w:rPr>
        <w:t xml:space="preserve">ņošana no ķiveres apakšas.</w:t>
      </w:r>
    </w:p>
    <w:p>
      <w:pPr>
        <w:numPr>
          <w:ilvl w:val="0"/>
          <w:numId w:val="30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Citos gad</w:t>
      </w:r>
      <w:r>
        <w:rPr>
          <w:rFonts w:ascii="Times New Roman" w:hAnsi="Times New Roman" w:cs="Times New Roman" w:eastAsia="Times New Roman"/>
          <w:color w:val="auto"/>
          <w:spacing w:val="0"/>
          <w:position w:val="0"/>
          <w:sz w:val="24"/>
          <w:shd w:fill="auto" w:val="clear"/>
        </w:rPr>
        <w:t xml:space="preserve">ījumos aizsargķiveri atstāj galvā.</w:t>
      </w:r>
    </w:p>
    <w:p>
      <w:pPr>
        <w:numPr>
          <w:ilvl w:val="0"/>
          <w:numId w:val="30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Nekustini, nep</w:t>
      </w:r>
      <w:r>
        <w:rPr>
          <w:rFonts w:ascii="Times New Roman" w:hAnsi="Times New Roman" w:cs="Times New Roman" w:eastAsia="Times New Roman"/>
          <w:color w:val="auto"/>
          <w:spacing w:val="0"/>
          <w:position w:val="0"/>
          <w:sz w:val="24"/>
          <w:shd w:fill="auto" w:val="clear"/>
        </w:rPr>
        <w:t xml:space="preserve">ārvieto cietušo pats! Neļauj cietušo kustināt citiem!</w:t>
      </w:r>
    </w:p>
    <w:p>
      <w:pPr>
        <w:numPr>
          <w:ilvl w:val="0"/>
          <w:numId w:val="30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Sniedz nepieciešamo pal</w:t>
      </w:r>
      <w:r>
        <w:rPr>
          <w:rFonts w:ascii="Times New Roman" w:hAnsi="Times New Roman" w:cs="Times New Roman" w:eastAsia="Times New Roman"/>
          <w:color w:val="auto"/>
          <w:spacing w:val="0"/>
          <w:position w:val="0"/>
          <w:sz w:val="24"/>
          <w:shd w:fill="auto" w:val="clear"/>
        </w:rPr>
        <w:t xml:space="preserve">īdzību.</w:t>
      </w:r>
    </w:p>
    <w:p>
      <w:pPr>
        <w:numPr>
          <w:ilvl w:val="0"/>
          <w:numId w:val="302"/>
        </w:numPr>
        <w:tabs>
          <w:tab w:val="left" w:pos="993"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302"/>
        </w:numPr>
        <w:tabs>
          <w:tab w:val="left" w:pos="993"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07"/>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īdzi noņemt ķiveri, ja cietušais to grib.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DZ</w:t>
      </w:r>
      <w:r>
        <w:rPr>
          <w:rFonts w:ascii="Times New Roman" w:hAnsi="Times New Roman" w:cs="Times New Roman" w:eastAsia="Times New Roman"/>
          <w:b/>
          <w:color w:val="auto"/>
          <w:spacing w:val="0"/>
          <w:position w:val="0"/>
          <w:sz w:val="24"/>
          <w:shd w:fill="auto" w:val="clear"/>
        </w:rPr>
        <w:t xml:space="preserve">ĪVNIEKU IZRAISĪTI NELAIMES GADĪJUMI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Dz</w:t>
      </w:r>
      <w:r>
        <w:rPr>
          <w:rFonts w:ascii="Times New Roman" w:hAnsi="Times New Roman" w:cs="Times New Roman" w:eastAsia="Times New Roman"/>
          <w:b/>
          <w:color w:val="auto"/>
          <w:spacing w:val="0"/>
          <w:position w:val="0"/>
          <w:sz w:val="24"/>
          <w:shd w:fill="auto" w:val="clear"/>
        </w:rPr>
        <w:t xml:space="preserve">īvnieka kosta brūce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īstami! Risks inficēties ar trakumsērgu!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13"/>
        </w:numPr>
        <w:spacing w:before="0" w:after="0" w:line="240"/>
        <w:ind w:right="0"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br</w:t>
      </w:r>
      <w:r>
        <w:rPr>
          <w:rFonts w:ascii="Times New Roman" w:hAnsi="Times New Roman" w:cs="Times New Roman" w:eastAsia="Times New Roman"/>
          <w:color w:val="auto"/>
          <w:spacing w:val="0"/>
          <w:position w:val="0"/>
          <w:sz w:val="24"/>
          <w:shd w:fill="auto" w:val="clear"/>
        </w:rPr>
        <w:t xml:space="preserve">ūce stipri neasiņo, to mazgā ar ziepēm un ūdeni.</w:t>
      </w:r>
    </w:p>
    <w:p>
      <w:pPr>
        <w:numPr>
          <w:ilvl w:val="0"/>
          <w:numId w:val="313"/>
        </w:numPr>
        <w:spacing w:before="0" w:after="0" w:line="240"/>
        <w:ind w:right="0"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ārsien brūci.</w:t>
      </w:r>
    </w:p>
    <w:p>
      <w:pPr>
        <w:numPr>
          <w:ilvl w:val="0"/>
          <w:numId w:val="313"/>
        </w:numPr>
        <w:spacing w:before="0" w:after="0" w:line="240"/>
        <w:ind w:right="0" w:left="567"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1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br</w:t>
      </w:r>
      <w:r>
        <w:rPr>
          <w:rFonts w:ascii="Times New Roman" w:hAnsi="Times New Roman" w:cs="Times New Roman" w:eastAsia="Times New Roman"/>
          <w:color w:val="auto"/>
          <w:spacing w:val="0"/>
          <w:position w:val="0"/>
          <w:sz w:val="24"/>
          <w:shd w:fill="auto" w:val="clear"/>
        </w:rPr>
        <w:t xml:space="preserve">ūce stipri asiņo, nemazgā to un rīkojies kā aprakstīts nodaļā “Stipra asiņošana”.</w:t>
      </w:r>
    </w:p>
    <w:p>
      <w:pPr>
        <w:numPr>
          <w:ilvl w:val="0"/>
          <w:numId w:val="31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saslimšanas ar trakums</w:t>
      </w:r>
      <w:r>
        <w:rPr>
          <w:rFonts w:ascii="Times New Roman" w:hAnsi="Times New Roman" w:cs="Times New Roman" w:eastAsia="Times New Roman"/>
          <w:color w:val="auto"/>
          <w:spacing w:val="0"/>
          <w:position w:val="0"/>
          <w:sz w:val="24"/>
          <w:shd w:fill="auto" w:val="clear"/>
        </w:rPr>
        <w:t xml:space="preserve">ērgu pasargā potēšanās tūlīt pēc dzīvnieka koduma.</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Čūskas kodums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18"/>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318"/>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Centies nekustin</w:t>
      </w:r>
      <w:r>
        <w:rPr>
          <w:rFonts w:ascii="Times New Roman" w:hAnsi="Times New Roman" w:cs="Times New Roman" w:eastAsia="Times New Roman"/>
          <w:color w:val="auto"/>
          <w:spacing w:val="0"/>
          <w:position w:val="0"/>
          <w:sz w:val="24"/>
          <w:shd w:fill="auto" w:val="clear"/>
        </w:rPr>
        <w:t xml:space="preserve">āt sakosto ķermeņa daļu.</w:t>
      </w:r>
    </w:p>
    <w:p>
      <w:pPr>
        <w:numPr>
          <w:ilvl w:val="0"/>
          <w:numId w:val="318"/>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20"/>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Neliec ž</w:t>
      </w:r>
      <w:r>
        <w:rPr>
          <w:rFonts w:ascii="Times New Roman" w:hAnsi="Times New Roman" w:cs="Times New Roman" w:eastAsia="Times New Roman"/>
          <w:color w:val="auto"/>
          <w:spacing w:val="0"/>
          <w:position w:val="0"/>
          <w:sz w:val="24"/>
          <w:shd w:fill="auto" w:val="clear"/>
        </w:rPr>
        <w:t xml:space="preserve">ņaugu vai pārsējus, nesūc indi ar muti, negriez, nepiededzini.</w:t>
      </w:r>
    </w:p>
    <w:p>
      <w:pPr>
        <w:numPr>
          <w:ilvl w:val="0"/>
          <w:numId w:val="320"/>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Īpaši pievērs uzmanību cietušā nomierināšanai.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Insekta dz</w:t>
      </w:r>
      <w:r>
        <w:rPr>
          <w:rFonts w:ascii="Times New Roman" w:hAnsi="Times New Roman" w:cs="Times New Roman" w:eastAsia="Times New Roman"/>
          <w:b/>
          <w:color w:val="auto"/>
          <w:spacing w:val="0"/>
          <w:position w:val="0"/>
          <w:sz w:val="24"/>
          <w:shd w:fill="auto" w:val="clear"/>
        </w:rPr>
        <w:t xml:space="preserve">ēliens mutes dobumā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r>
      <w:r>
        <w:rPr>
          <w:rFonts w:ascii="Times New Roman" w:hAnsi="Times New Roman" w:cs="Times New Roman" w:eastAsia="Times New Roman"/>
          <w:color w:val="auto"/>
          <w:spacing w:val="0"/>
          <w:position w:val="0"/>
          <w:sz w:val="24"/>
          <w:shd w:fill="auto" w:val="clear"/>
        </w:rPr>
        <w:t xml:space="preserve">īstami! Iespējama elpceļu nosprostošanās un smakšana tūskas dēļ.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24"/>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324"/>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 s</w:t>
      </w:r>
      <w:r>
        <w:rPr>
          <w:rFonts w:ascii="Times New Roman" w:hAnsi="Times New Roman" w:cs="Times New Roman" w:eastAsia="Times New Roman"/>
          <w:color w:val="auto"/>
          <w:spacing w:val="0"/>
          <w:position w:val="0"/>
          <w:sz w:val="24"/>
          <w:shd w:fill="auto" w:val="clear"/>
        </w:rPr>
        <w:t xml:space="preserve">ūkāt ledu vai maziem malkiem dzert aukstu dzeramo.</w:t>
      </w:r>
    </w:p>
    <w:p>
      <w:pPr>
        <w:numPr>
          <w:ilvl w:val="0"/>
          <w:numId w:val="324"/>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Dzes</w:t>
      </w:r>
      <w:r>
        <w:rPr>
          <w:rFonts w:ascii="Times New Roman" w:hAnsi="Times New Roman" w:cs="Times New Roman" w:eastAsia="Times New Roman"/>
          <w:color w:val="auto"/>
          <w:spacing w:val="0"/>
          <w:position w:val="0"/>
          <w:sz w:val="24"/>
          <w:shd w:fill="auto" w:val="clear"/>
        </w:rPr>
        <w:t xml:space="preserve">ē kaklu no ārpuses.</w:t>
      </w:r>
    </w:p>
    <w:p>
      <w:pPr>
        <w:numPr>
          <w:ilvl w:val="0"/>
          <w:numId w:val="324"/>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324"/>
        </w:numPr>
        <w:spacing w:before="0" w:after="0" w:line="240"/>
        <w:ind w:right="0" w:left="70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SVEŠ</w:t>
      </w:r>
      <w:r>
        <w:rPr>
          <w:rFonts w:ascii="Times New Roman" w:hAnsi="Times New Roman" w:cs="Times New Roman" w:eastAsia="Times New Roman"/>
          <w:b/>
          <w:color w:val="auto"/>
          <w:spacing w:val="0"/>
          <w:position w:val="0"/>
          <w:sz w:val="24"/>
          <w:shd w:fill="auto" w:val="clear"/>
        </w:rPr>
        <w:t xml:space="preserve">ĶERMEŅI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Sveš</w:t>
      </w:r>
      <w:r>
        <w:rPr>
          <w:rFonts w:ascii="Times New Roman" w:hAnsi="Times New Roman" w:cs="Times New Roman" w:eastAsia="Times New Roman"/>
          <w:b/>
          <w:color w:val="auto"/>
          <w:spacing w:val="0"/>
          <w:position w:val="0"/>
          <w:sz w:val="24"/>
          <w:shd w:fill="auto" w:val="clear"/>
        </w:rPr>
        <w:t xml:space="preserve">ķermenis elpceļos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29"/>
        </w:numPr>
        <w:tabs>
          <w:tab w:val="left" w:pos="360" w:leader="none"/>
        </w:tabs>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Pajaut</w:t>
      </w:r>
      <w:r>
        <w:rPr>
          <w:rFonts w:ascii="Times New Roman" w:hAnsi="Times New Roman" w:cs="Times New Roman" w:eastAsia="Times New Roman"/>
          <w:color w:val="auto"/>
          <w:spacing w:val="0"/>
          <w:position w:val="0"/>
          <w:sz w:val="24"/>
          <w:shd w:fill="auto" w:val="clear"/>
        </w:rPr>
        <w:t xml:space="preserve">ā, vai cietušais ir aizrijies.</w:t>
      </w:r>
    </w:p>
    <w:p>
      <w:pPr>
        <w:numPr>
          <w:ilvl w:val="0"/>
          <w:numId w:val="329"/>
        </w:numPr>
        <w:spacing w:before="0" w:after="0" w:line="240"/>
        <w:ind w:right="0"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Ļauj cietušajam svešķermeni atklepot pašam.</w:t>
      </w:r>
    </w:p>
    <w:p>
      <w:pPr>
        <w:numPr>
          <w:ilvl w:val="0"/>
          <w:numId w:val="329"/>
        </w:numPr>
        <w:spacing w:before="0" w:after="0" w:line="240"/>
        <w:ind w:right="0" w:left="720"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Mudini cietušo klepot.</w:t>
      </w:r>
    </w:p>
    <w:p>
      <w:pPr>
        <w:numPr>
          <w:ilvl w:val="0"/>
          <w:numId w:val="329"/>
        </w:numPr>
        <w:spacing w:before="0" w:after="0" w:line="240"/>
        <w:ind w:right="0" w:left="720" w:hanging="29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cietušais vairs nesp</w:t>
      </w:r>
      <w:r>
        <w:rPr>
          <w:rFonts w:ascii="Times New Roman" w:hAnsi="Times New Roman" w:cs="Times New Roman" w:eastAsia="Times New Roman"/>
          <w:color w:val="auto"/>
          <w:spacing w:val="0"/>
          <w:position w:val="0"/>
          <w:sz w:val="24"/>
          <w:shd w:fill="auto" w:val="clear"/>
        </w:rPr>
        <w:t xml:space="preserve">ēj runāt un aktīvi klepot:</w:t>
      </w:r>
    </w:p>
    <w:p>
      <w:pPr>
        <w:numPr>
          <w:ilvl w:val="0"/>
          <w:numId w:val="329"/>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noliec cietuš</w:t>
      </w:r>
      <w:r>
        <w:rPr>
          <w:rFonts w:ascii="Times New Roman" w:hAnsi="Times New Roman" w:cs="Times New Roman" w:eastAsia="Times New Roman"/>
          <w:color w:val="auto"/>
          <w:spacing w:val="0"/>
          <w:position w:val="0"/>
          <w:sz w:val="24"/>
          <w:shd w:fill="auto" w:val="clear"/>
        </w:rPr>
        <w:t xml:space="preserve">ā ķermeņa augšdaļu un veic 5 sitienus starp lāpstiņām;</w:t>
      </w:r>
    </w:p>
    <w:p>
      <w:pPr>
        <w:numPr>
          <w:ilvl w:val="0"/>
          <w:numId w:val="329"/>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tas nepal</w:t>
      </w:r>
      <w:r>
        <w:rPr>
          <w:rFonts w:ascii="Times New Roman" w:hAnsi="Times New Roman" w:cs="Times New Roman" w:eastAsia="Times New Roman"/>
          <w:color w:val="auto"/>
          <w:spacing w:val="0"/>
          <w:position w:val="0"/>
          <w:sz w:val="24"/>
          <w:shd w:fill="auto" w:val="clear"/>
        </w:rPr>
        <w:t xml:space="preserve">īdz, lieto Heimliha paņēmienu;</w:t>
      </w:r>
    </w:p>
    <w:p>
      <w:pPr>
        <w:numPr>
          <w:ilvl w:val="0"/>
          <w:numId w:val="329"/>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nepieciešams, turpini, p</w:t>
      </w:r>
      <w:r>
        <w:rPr>
          <w:rFonts w:ascii="Times New Roman" w:hAnsi="Times New Roman" w:cs="Times New Roman" w:eastAsia="Times New Roman"/>
          <w:color w:val="auto"/>
          <w:spacing w:val="0"/>
          <w:position w:val="0"/>
          <w:sz w:val="24"/>
          <w:shd w:fill="auto" w:val="clear"/>
        </w:rPr>
        <w:t xml:space="preserve">ārmaiņus veicot sitienus starp lāpstiņām un Heimliha paņēmienu;</w:t>
      </w:r>
    </w:p>
    <w:p>
      <w:pPr>
        <w:numPr>
          <w:ilvl w:val="0"/>
          <w:numId w:val="329"/>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329"/>
        </w:numPr>
        <w:spacing w:before="0" w:after="0" w:line="240"/>
        <w:ind w:right="0" w:left="14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3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izmantots Heimliha pa</w:t>
      </w:r>
      <w:r>
        <w:rPr>
          <w:rFonts w:ascii="Times New Roman" w:hAnsi="Times New Roman" w:cs="Times New Roman" w:eastAsia="Times New Roman"/>
          <w:color w:val="auto"/>
          <w:spacing w:val="0"/>
          <w:position w:val="0"/>
          <w:sz w:val="24"/>
          <w:shd w:fill="auto" w:val="clear"/>
        </w:rPr>
        <w:t xml:space="preserve">ņēmiens, Neatliekamo palīdzību izsauc vienmēr, jo arī šķietami labvēlīgas norises gadījumā cietušā stāvoklis vēlāk var būtiski pasliktināties. </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Sveš</w:t>
      </w:r>
      <w:r>
        <w:rPr>
          <w:rFonts w:ascii="Times New Roman" w:hAnsi="Times New Roman" w:cs="Times New Roman" w:eastAsia="Times New Roman"/>
          <w:b/>
          <w:color w:val="auto"/>
          <w:spacing w:val="0"/>
          <w:position w:val="0"/>
          <w:sz w:val="24"/>
          <w:shd w:fill="auto" w:val="clear"/>
        </w:rPr>
        <w:t xml:space="preserve">ķermenis brūcē</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38"/>
        </w:numPr>
        <w:spacing w:before="0" w:after="0" w:line="240"/>
        <w:ind w:right="0" w:left="85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Apturi stipru asi</w:t>
      </w:r>
      <w:r>
        <w:rPr>
          <w:rFonts w:ascii="Times New Roman" w:hAnsi="Times New Roman" w:cs="Times New Roman" w:eastAsia="Times New Roman"/>
          <w:color w:val="auto"/>
          <w:spacing w:val="0"/>
          <w:position w:val="0"/>
          <w:sz w:val="24"/>
          <w:shd w:fill="auto" w:val="clear"/>
        </w:rPr>
        <w:t xml:space="preserve">ņošanu.</w:t>
      </w:r>
    </w:p>
    <w:p>
      <w:pPr>
        <w:numPr>
          <w:ilvl w:val="0"/>
          <w:numId w:val="338"/>
        </w:numPr>
        <w:spacing w:before="0" w:after="0" w:line="240"/>
        <w:ind w:right="0" w:left="85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338"/>
        </w:numPr>
        <w:spacing w:before="0" w:after="0" w:line="240"/>
        <w:ind w:right="0" w:left="85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41"/>
        </w:numPr>
        <w:spacing w:before="0" w:after="0" w:line="240"/>
        <w:ind w:right="0" w:left="77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Neizvelc sveš</w:t>
      </w:r>
      <w:r>
        <w:rPr>
          <w:rFonts w:ascii="Times New Roman" w:hAnsi="Times New Roman" w:cs="Times New Roman" w:eastAsia="Times New Roman"/>
          <w:color w:val="auto"/>
          <w:spacing w:val="0"/>
          <w:position w:val="0"/>
          <w:sz w:val="24"/>
          <w:shd w:fill="auto" w:val="clear"/>
        </w:rPr>
        <w:t xml:space="preserve">ķermeni.</w:t>
      </w:r>
    </w:p>
    <w:p>
      <w:pPr>
        <w:numPr>
          <w:ilvl w:val="0"/>
          <w:numId w:val="341"/>
        </w:numPr>
        <w:spacing w:before="0" w:after="0" w:line="240"/>
        <w:ind w:right="0" w:left="77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Nepie</w:t>
      </w:r>
      <w:r>
        <w:rPr>
          <w:rFonts w:ascii="Times New Roman" w:hAnsi="Times New Roman" w:cs="Times New Roman" w:eastAsia="Times New Roman"/>
          <w:color w:val="auto"/>
          <w:spacing w:val="0"/>
          <w:position w:val="0"/>
          <w:sz w:val="24"/>
          <w:shd w:fill="auto" w:val="clear"/>
        </w:rPr>
        <w:t xml:space="preserve">ļauj svešķermeņa iespiešanu brūcē.</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Sveš</w:t>
      </w:r>
      <w:r>
        <w:rPr>
          <w:rFonts w:ascii="Times New Roman" w:hAnsi="Times New Roman" w:cs="Times New Roman" w:eastAsia="Times New Roman"/>
          <w:b/>
          <w:color w:val="auto"/>
          <w:spacing w:val="0"/>
          <w:position w:val="0"/>
          <w:sz w:val="24"/>
          <w:shd w:fill="auto" w:val="clear"/>
        </w:rPr>
        <w:t xml:space="preserve">ķermenis acī</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sveš</w:t>
      </w:r>
      <w:r>
        <w:rPr>
          <w:rFonts w:ascii="Times New Roman" w:hAnsi="Times New Roman" w:cs="Times New Roman" w:eastAsia="Times New Roman"/>
          <w:color w:val="auto"/>
          <w:spacing w:val="0"/>
          <w:position w:val="0"/>
          <w:sz w:val="24"/>
          <w:shd w:fill="auto" w:val="clear"/>
        </w:rPr>
        <w:t xml:space="preserve">ķermeni neizdodas viegli izskalot, pieņem, ka tas var būt iedūries. Šādā gadījumā:</w:t>
      </w:r>
    </w:p>
    <w:p>
      <w:pPr>
        <w:numPr>
          <w:ilvl w:val="0"/>
          <w:numId w:val="3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uzliec p</w:t>
      </w:r>
      <w:r>
        <w:rPr>
          <w:rFonts w:ascii="Times New Roman" w:hAnsi="Times New Roman" w:cs="Times New Roman" w:eastAsia="Times New Roman"/>
          <w:color w:val="auto"/>
          <w:spacing w:val="0"/>
          <w:position w:val="0"/>
          <w:sz w:val="24"/>
          <w:shd w:fill="auto" w:val="clear"/>
        </w:rPr>
        <w:t xml:space="preserve">ārsēju abām acīm;</w:t>
      </w:r>
    </w:p>
    <w:p>
      <w:pPr>
        <w:numPr>
          <w:ilvl w:val="0"/>
          <w:numId w:val="34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mekl</w:t>
      </w:r>
      <w:r>
        <w:rPr>
          <w:rFonts w:ascii="Times New Roman" w:hAnsi="Times New Roman" w:cs="Times New Roman" w:eastAsia="Times New Roman"/>
          <w:color w:val="auto"/>
          <w:spacing w:val="0"/>
          <w:position w:val="0"/>
          <w:sz w:val="24"/>
          <w:shd w:fill="auto" w:val="clear"/>
        </w:rPr>
        <w:t xml:space="preserve">ē medicīnisko palīdzību.</w:t>
      </w:r>
    </w:p>
    <w:p>
      <w:pPr>
        <w:spacing w:before="0" w:after="0" w:line="240"/>
        <w:ind w:right="0" w:left="851"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4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Neizvelc sveš</w:t>
      </w:r>
      <w:r>
        <w:rPr>
          <w:rFonts w:ascii="Times New Roman" w:hAnsi="Times New Roman" w:cs="Times New Roman" w:eastAsia="Times New Roman"/>
          <w:color w:val="auto"/>
          <w:spacing w:val="0"/>
          <w:position w:val="0"/>
          <w:sz w:val="24"/>
          <w:shd w:fill="auto" w:val="clear"/>
        </w:rPr>
        <w:t xml:space="preserve">ķermeni, kas varētu būt iedūries. Meklē mediķu konsultāciju.</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Sveš</w:t>
      </w:r>
      <w:r>
        <w:rPr>
          <w:rFonts w:ascii="Times New Roman" w:hAnsi="Times New Roman" w:cs="Times New Roman" w:eastAsia="Times New Roman"/>
          <w:b/>
          <w:color w:val="auto"/>
          <w:spacing w:val="0"/>
          <w:position w:val="0"/>
          <w:sz w:val="24"/>
          <w:shd w:fill="auto" w:val="clear"/>
        </w:rPr>
        <w:t xml:space="preserve">ķermenis ausī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42" w:hanging="14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auss ej</w:t>
      </w:r>
      <w:r>
        <w:rPr>
          <w:rFonts w:ascii="Times New Roman" w:hAnsi="Times New Roman" w:cs="Times New Roman" w:eastAsia="Times New Roman"/>
          <w:color w:val="auto"/>
          <w:spacing w:val="0"/>
          <w:position w:val="0"/>
          <w:sz w:val="24"/>
          <w:shd w:fill="auto" w:val="clear"/>
        </w:rPr>
        <w:t xml:space="preserve">ā ir iekļuvis kukainis:</w:t>
      </w:r>
    </w:p>
    <w:p>
      <w:pPr>
        <w:numPr>
          <w:ilvl w:val="0"/>
          <w:numId w:val="354"/>
        </w:numPr>
        <w:spacing w:before="0" w:after="0" w:line="240"/>
        <w:ind w:right="0" w:left="76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iepilini aus</w:t>
      </w:r>
      <w:r>
        <w:rPr>
          <w:rFonts w:ascii="Times New Roman" w:hAnsi="Times New Roman" w:cs="Times New Roman" w:eastAsia="Times New Roman"/>
          <w:color w:val="auto"/>
          <w:spacing w:val="0"/>
          <w:position w:val="0"/>
          <w:sz w:val="24"/>
          <w:shd w:fill="auto" w:val="clear"/>
        </w:rPr>
        <w:t xml:space="preserve">ī eļļu vai ūdeni, lai to noslīcinātu;</w:t>
      </w:r>
    </w:p>
    <w:p>
      <w:pPr>
        <w:numPr>
          <w:ilvl w:val="0"/>
          <w:numId w:val="354"/>
        </w:numPr>
        <w:spacing w:before="0" w:after="0" w:line="240"/>
        <w:ind w:right="0" w:left="76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mekl</w:t>
      </w:r>
      <w:r>
        <w:rPr>
          <w:rFonts w:ascii="Times New Roman" w:hAnsi="Times New Roman" w:cs="Times New Roman" w:eastAsia="Times New Roman"/>
          <w:color w:val="auto"/>
          <w:spacing w:val="0"/>
          <w:position w:val="0"/>
          <w:sz w:val="24"/>
          <w:shd w:fill="auto" w:val="clear"/>
        </w:rPr>
        <w:t xml:space="preserve">ē medicīnisko palīdzību.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5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Neizmanto pal</w:t>
      </w:r>
      <w:r>
        <w:rPr>
          <w:rFonts w:ascii="Times New Roman" w:hAnsi="Times New Roman" w:cs="Times New Roman" w:eastAsia="Times New Roman"/>
          <w:color w:val="auto"/>
          <w:spacing w:val="0"/>
          <w:position w:val="0"/>
          <w:sz w:val="24"/>
          <w:shd w:fill="auto" w:val="clear"/>
        </w:rPr>
        <w:t xml:space="preserve">īglīdzekļus svešķermeņa izņemšanai. Meklē mediķu konsultāciju.</w:t>
      </w: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SLIM</w:t>
      </w:r>
      <w:r>
        <w:rPr>
          <w:rFonts w:ascii="Times New Roman" w:hAnsi="Times New Roman" w:cs="Times New Roman" w:eastAsia="Times New Roman"/>
          <w:b/>
          <w:color w:val="auto"/>
          <w:spacing w:val="0"/>
          <w:position w:val="0"/>
          <w:sz w:val="24"/>
          <w:shd w:fill="auto" w:val="clear"/>
        </w:rPr>
        <w:t xml:space="preserve">ĪBAS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Krampji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w:t>
      </w:r>
      <w:r>
        <w:rPr>
          <w:rFonts w:ascii="Times New Roman" w:hAnsi="Times New Roman" w:cs="Times New Roman" w:eastAsia="Times New Roman"/>
          <w:color w:val="000000"/>
          <w:spacing w:val="0"/>
          <w:position w:val="0"/>
          <w:sz w:val="24"/>
          <w:shd w:fill="auto" w:val="clear"/>
        </w:rPr>
        <w:t xml:space="preserve">ā tas var izskatīties?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ēkšņi nokrīt zemē. Ķermenis kļūst stīvs, sasprindzis.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Raust</w:t>
      </w:r>
      <w:r>
        <w:rPr>
          <w:rFonts w:ascii="Times New Roman" w:hAnsi="Times New Roman" w:cs="Times New Roman" w:eastAsia="Times New Roman"/>
          <w:color w:val="auto"/>
          <w:spacing w:val="0"/>
          <w:position w:val="0"/>
          <w:sz w:val="24"/>
          <w:shd w:fill="auto" w:val="clear"/>
        </w:rPr>
        <w:t xml:space="preserve">īšanās, krampjainas kustības visā ķermenī.</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Krampju l</w:t>
      </w:r>
      <w:r>
        <w:rPr>
          <w:rFonts w:ascii="Times New Roman" w:hAnsi="Times New Roman" w:cs="Times New Roman" w:eastAsia="Times New Roman"/>
          <w:color w:val="auto"/>
          <w:spacing w:val="0"/>
          <w:position w:val="0"/>
          <w:sz w:val="24"/>
          <w:shd w:fill="auto" w:val="clear"/>
        </w:rPr>
        <w:t xml:space="preserve">ēkmes laikā sargā cietušo no iespējamām traumām, īpaši pasargā cietušā galvu.</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3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 tikai pēc lēkmes nevis tās laikā.</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6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Īpaši bīstami, ja lēkme ilgāka par 5 minūtēm vai lēkmes atkārtojas īsā laika periodā.</w:t>
      </w:r>
    </w:p>
    <w:p>
      <w:pPr>
        <w:numPr>
          <w:ilvl w:val="0"/>
          <w:numId w:val="36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ēkmes laikā nefiksē cietušo, nemēģini atvērt sakostos zobus un neko neliec mutē.</w:t>
      </w:r>
    </w:p>
    <w:p>
      <w:pPr>
        <w:numPr>
          <w:ilvl w:val="0"/>
          <w:numId w:val="365"/>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ēc krampju lēkmes cietušais var būt apjucis, neatstāj vienu.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w:t>
      </w:r>
      <w:r>
        <w:rPr>
          <w:rFonts w:ascii="Times New Roman" w:hAnsi="Times New Roman" w:cs="Times New Roman" w:eastAsia="Times New Roman"/>
          <w:b/>
          <w:color w:val="auto"/>
          <w:spacing w:val="0"/>
          <w:position w:val="0"/>
          <w:sz w:val="24"/>
          <w:shd w:fill="auto" w:val="clear"/>
        </w:rPr>
        <w:t xml:space="preserve">āpes krūtīs vai elpas trūkums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r>
      <w:r>
        <w:rPr>
          <w:rFonts w:ascii="Times New Roman" w:hAnsi="Times New Roman" w:cs="Times New Roman" w:eastAsia="Times New Roman"/>
          <w:color w:val="auto"/>
          <w:spacing w:val="0"/>
          <w:position w:val="0"/>
          <w:sz w:val="24"/>
          <w:shd w:fill="auto" w:val="clear"/>
        </w:rPr>
        <w:t xml:space="preserve">āpes krūtīs vai elpas trūkums var liecināt par dzīvībai bīstamiem veselības traucējumiem!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Nodrošini cietušajam mieru un svaigu gaisu.</w:t>
      </w:r>
    </w:p>
    <w:p>
      <w:pPr>
        <w:numPr>
          <w:ilvl w:val="0"/>
          <w:numId w:val="3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īdzi/ļauj cietušajam ieņemt ērtāko ķermeņa pozu.</w:t>
      </w:r>
    </w:p>
    <w:p>
      <w:pPr>
        <w:numPr>
          <w:ilvl w:val="0"/>
          <w:numId w:val="3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īdzi cietušajam ieņemt viņa paša jau zināmās zāles.</w:t>
      </w:r>
    </w:p>
    <w:p>
      <w:pPr>
        <w:numPr>
          <w:ilvl w:val="0"/>
          <w:numId w:val="3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3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37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72"/>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Liec k</w:t>
      </w:r>
      <w:r>
        <w:rPr>
          <w:rFonts w:ascii="Times New Roman" w:hAnsi="Times New Roman" w:cs="Times New Roman" w:eastAsia="Times New Roman"/>
          <w:color w:val="auto"/>
          <w:spacing w:val="0"/>
          <w:position w:val="0"/>
          <w:sz w:val="24"/>
          <w:shd w:fill="auto" w:val="clear"/>
        </w:rPr>
        <w:t xml:space="preserve">ādam savlaicīgi atnest defibrilatoru, lai nepieciešamības gadījumā varētu to lietot nekavējoties.</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Stipras s</w:t>
      </w:r>
      <w:r>
        <w:rPr>
          <w:rFonts w:ascii="Times New Roman" w:hAnsi="Times New Roman" w:cs="Times New Roman" w:eastAsia="Times New Roman"/>
          <w:b/>
          <w:color w:val="auto"/>
          <w:spacing w:val="0"/>
          <w:position w:val="0"/>
          <w:sz w:val="24"/>
          <w:shd w:fill="auto" w:val="clear"/>
        </w:rPr>
        <w:t xml:space="preserve">āpes vēderā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w:t>
      </w:r>
      <w:r>
        <w:rPr>
          <w:rFonts w:ascii="Times New Roman" w:hAnsi="Times New Roman" w:cs="Times New Roman" w:eastAsia="Times New Roman"/>
          <w:color w:val="auto"/>
          <w:spacing w:val="0"/>
          <w:position w:val="0"/>
          <w:sz w:val="24"/>
          <w:shd w:fill="auto" w:val="clear"/>
        </w:rPr>
        <w:t xml:space="preserve">īdzi/ļauj cietušajam ieņemt ērtāko ķermeņa pozu.</w:t>
      </w:r>
    </w:p>
    <w:p>
      <w:pPr>
        <w:numPr>
          <w:ilvl w:val="0"/>
          <w:numId w:val="3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Izsauc Neatliekamo pal</w:t>
      </w:r>
      <w:r>
        <w:rPr>
          <w:rFonts w:ascii="Times New Roman" w:hAnsi="Times New Roman" w:cs="Times New Roman" w:eastAsia="Times New Roman"/>
          <w:color w:val="auto"/>
          <w:spacing w:val="0"/>
          <w:position w:val="0"/>
          <w:sz w:val="24"/>
          <w:shd w:fill="auto" w:val="clear"/>
        </w:rPr>
        <w:t xml:space="preserve">īdzību.</w:t>
      </w:r>
    </w:p>
    <w:p>
      <w:pPr>
        <w:numPr>
          <w:ilvl w:val="0"/>
          <w:numId w:val="3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cietušo.</w:t>
      </w:r>
    </w:p>
    <w:p>
      <w:pPr>
        <w:numPr>
          <w:ilvl w:val="0"/>
          <w:numId w:val="37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Cietušajam </w:t>
      </w:r>
      <w:r>
        <w:rPr>
          <w:rFonts w:ascii="Times New Roman" w:hAnsi="Times New Roman" w:cs="Times New Roman" w:eastAsia="Times New Roman"/>
          <w:color w:val="auto"/>
          <w:spacing w:val="0"/>
          <w:position w:val="0"/>
          <w:sz w:val="24"/>
          <w:shd w:fill="auto" w:val="clear"/>
        </w:rPr>
        <w:t xml:space="preserve">ērtākās pozas varētu būt guļus uz muguras ar valnīti zem ceļiem vai guļus uz sāniem ar saliektiem ceļiem.</w:t>
      </w:r>
    </w:p>
    <w:p>
      <w:pPr>
        <w:numPr>
          <w:ilvl w:val="0"/>
          <w:numId w:val="3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Nedod medikamentus, nesildi v</w:t>
      </w:r>
      <w:r>
        <w:rPr>
          <w:rFonts w:ascii="Times New Roman" w:hAnsi="Times New Roman" w:cs="Times New Roman" w:eastAsia="Times New Roman"/>
          <w:color w:val="auto"/>
          <w:spacing w:val="0"/>
          <w:position w:val="0"/>
          <w:sz w:val="24"/>
          <w:shd w:fill="auto" w:val="clear"/>
        </w:rPr>
        <w:t xml:space="preserve">ēderu, nedod ēst vai dzert.</w:t>
      </w:r>
    </w:p>
    <w:p>
      <w:pPr>
        <w:numPr>
          <w:ilvl w:val="0"/>
          <w:numId w:val="37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Neatkar</w:t>
      </w:r>
      <w:r>
        <w:rPr>
          <w:rFonts w:ascii="Times New Roman" w:hAnsi="Times New Roman" w:cs="Times New Roman" w:eastAsia="Times New Roman"/>
          <w:color w:val="auto"/>
          <w:spacing w:val="0"/>
          <w:position w:val="0"/>
          <w:sz w:val="24"/>
          <w:shd w:fill="auto" w:val="clear"/>
        </w:rPr>
        <w:t xml:space="preserve">īgi no sāpju esamības - vemšana ar melnu vai asiņainu saturu, vai vēdera izeja melnā krāsā var būt vēdera orgānu asiņošanas pazīme, kas apdraud cietušā dzīvību.</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Cukura diab</w:t>
      </w:r>
      <w:r>
        <w:rPr>
          <w:rFonts w:ascii="Times New Roman" w:hAnsi="Times New Roman" w:cs="Times New Roman" w:eastAsia="Times New Roman"/>
          <w:b/>
          <w:color w:val="auto"/>
          <w:spacing w:val="0"/>
          <w:position w:val="0"/>
          <w:sz w:val="24"/>
          <w:shd w:fill="auto" w:val="clear"/>
        </w:rPr>
        <w:t xml:space="preserve">ēts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Cukura diab</w:t>
      </w:r>
      <w:r>
        <w:rPr>
          <w:rFonts w:ascii="Times New Roman" w:hAnsi="Times New Roman" w:cs="Times New Roman" w:eastAsia="Times New Roman"/>
          <w:color w:val="auto"/>
          <w:spacing w:val="0"/>
          <w:position w:val="0"/>
          <w:sz w:val="24"/>
          <w:shd w:fill="auto" w:val="clear"/>
        </w:rPr>
        <w:t xml:space="preserve">ēta slimniekiem cukura līmenis var būt paaugstināts vai dažreiz strauji pazemināties.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Cukura l</w:t>
      </w:r>
      <w:r>
        <w:rPr>
          <w:rFonts w:ascii="Times New Roman" w:hAnsi="Times New Roman" w:cs="Times New Roman" w:eastAsia="Times New Roman"/>
          <w:color w:val="auto"/>
          <w:spacing w:val="0"/>
          <w:position w:val="0"/>
          <w:sz w:val="24"/>
          <w:shd w:fill="auto" w:val="clear"/>
        </w:rPr>
        <w:t xml:space="preserve">īmeņa pazemināšanās asinīs var izraisīt dzīvībai bīstamu stāvokli.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tas var izskatīties?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Slimnieka vesel</w:t>
      </w:r>
      <w:r>
        <w:rPr>
          <w:rFonts w:ascii="Times New Roman" w:hAnsi="Times New Roman" w:cs="Times New Roman" w:eastAsia="Times New Roman"/>
          <w:color w:val="auto"/>
          <w:spacing w:val="0"/>
          <w:position w:val="0"/>
          <w:sz w:val="24"/>
          <w:shd w:fill="auto" w:val="clear"/>
        </w:rPr>
        <w:t xml:space="preserve">ības stāvoklis var strauji pasliktināties/mainīties. Var būt reiboņi, ģīboņi, nervozitāte, neparasta izturēšanās: garastāvokļa svārstības, agresija, apjukums, koncentrēšanās spēju zudums, kā arī pazīmes, kas atgādina alkohola reibumu. Var pat attīstīties bezsamaņa.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701" w:hanging="170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8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diab</w:t>
      </w:r>
      <w:r>
        <w:rPr>
          <w:rFonts w:ascii="Times New Roman" w:hAnsi="Times New Roman" w:cs="Times New Roman" w:eastAsia="Times New Roman"/>
          <w:color w:val="auto"/>
          <w:spacing w:val="0"/>
          <w:position w:val="0"/>
          <w:sz w:val="24"/>
          <w:shd w:fill="auto" w:val="clear"/>
        </w:rPr>
        <w:t xml:space="preserve">ēta slimnieks sāk justies slikti, bet spēj klausīt komandām un norīt  - dod cukuru vai cukuru saturošus dzērienus.</w:t>
      </w:r>
    </w:p>
    <w:p>
      <w:pPr>
        <w:numPr>
          <w:ilvl w:val="0"/>
          <w:numId w:val="38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p</w:t>
      </w:r>
      <w:r>
        <w:rPr>
          <w:rFonts w:ascii="Times New Roman" w:hAnsi="Times New Roman" w:cs="Times New Roman" w:eastAsia="Times New Roman"/>
          <w:color w:val="auto"/>
          <w:spacing w:val="0"/>
          <w:position w:val="0"/>
          <w:sz w:val="24"/>
          <w:shd w:fill="auto" w:val="clear"/>
        </w:rPr>
        <w:t xml:space="preserve">ēc 15 minūtēm situācija neuzlabojas, izsauc Neatliekamo palīdzību un atkārtoti dod cukuru vai cukuru saturošus dzērienus.</w:t>
      </w:r>
    </w:p>
    <w:p>
      <w:pPr>
        <w:numPr>
          <w:ilvl w:val="0"/>
          <w:numId w:val="38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 15 min</w:t>
      </w:r>
      <w:r>
        <w:rPr>
          <w:rFonts w:ascii="Times New Roman" w:hAnsi="Times New Roman" w:cs="Times New Roman" w:eastAsia="Times New Roman"/>
          <w:color w:val="auto"/>
          <w:spacing w:val="0"/>
          <w:position w:val="0"/>
          <w:sz w:val="24"/>
          <w:shd w:fill="auto" w:val="clear"/>
        </w:rPr>
        <w:t xml:space="preserve">ūšu laikā slimnieka stāvoklis uzlabojas, dod vieglu uzkodu (piemēram maizes šķēli, cepumus).</w:t>
      </w:r>
    </w:p>
    <w:p>
      <w:pPr>
        <w:numPr>
          <w:ilvl w:val="0"/>
          <w:numId w:val="38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saslimušo.</w:t>
      </w:r>
    </w:p>
    <w:p>
      <w:pPr>
        <w:numPr>
          <w:ilvl w:val="0"/>
          <w:numId w:val="38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Svar</w:t>
      </w:r>
      <w:r>
        <w:rPr>
          <w:rFonts w:ascii="Times New Roman" w:hAnsi="Times New Roman" w:cs="Times New Roman" w:eastAsia="Times New Roman"/>
          <w:color w:val="auto"/>
          <w:spacing w:val="0"/>
          <w:position w:val="0"/>
          <w:sz w:val="24"/>
          <w:shd w:fill="auto" w:val="clear"/>
        </w:rPr>
        <w:t xml:space="preserve">īgi!</w:t>
      </w:r>
    </w:p>
    <w:p>
      <w:pPr>
        <w:numPr>
          <w:ilvl w:val="0"/>
          <w:numId w:val="38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Apzini cukura diab</w:t>
      </w:r>
      <w:r>
        <w:rPr>
          <w:rFonts w:ascii="Times New Roman" w:hAnsi="Times New Roman" w:cs="Times New Roman" w:eastAsia="Times New Roman"/>
          <w:color w:val="auto"/>
          <w:spacing w:val="0"/>
          <w:position w:val="0"/>
          <w:sz w:val="24"/>
          <w:shd w:fill="auto" w:val="clear"/>
        </w:rPr>
        <w:t xml:space="preserve">ēta slimniekus savu paziņu vidū.</w:t>
      </w:r>
    </w:p>
    <w:p>
      <w:pPr>
        <w:numPr>
          <w:ilvl w:val="0"/>
          <w:numId w:val="385"/>
        </w:numPr>
        <w:spacing w:before="0" w:after="0" w:line="240"/>
        <w:ind w:right="0" w:left="714" w:hanging="35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Vien</w:t>
      </w:r>
      <w:r>
        <w:rPr>
          <w:rFonts w:ascii="Times New Roman" w:hAnsi="Times New Roman" w:cs="Times New Roman" w:eastAsia="Times New Roman"/>
          <w:color w:val="auto"/>
          <w:spacing w:val="0"/>
          <w:position w:val="0"/>
          <w:sz w:val="24"/>
          <w:shd w:fill="auto" w:val="clear"/>
        </w:rPr>
        <w:t xml:space="preserve">ā reizē dod 3-4 tējkarotes cukura ar ūdeni vai glāzi saldināta dzēriena (augļu sula, limonāde). Neizmanto cukura aizvietotājus, tie nepalīdzēs.</w:t>
      </w: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Insults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Insults ir galvas smadze</w:t>
      </w:r>
      <w:r>
        <w:rPr>
          <w:rFonts w:ascii="Times New Roman" w:hAnsi="Times New Roman" w:cs="Times New Roman" w:eastAsia="Times New Roman"/>
          <w:color w:val="auto"/>
          <w:spacing w:val="0"/>
          <w:position w:val="0"/>
          <w:sz w:val="24"/>
          <w:shd w:fill="auto" w:val="clear"/>
        </w:rPr>
        <w:t xml:space="preserve">ņu bojājums, kura cēlonis ir asinsrites traucējumi galvas smadzenēs, kas apdraud cietušā dzīvību.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w:t>
      </w:r>
      <w:r>
        <w:rPr>
          <w:rFonts w:ascii="Times New Roman" w:hAnsi="Times New Roman" w:cs="Times New Roman" w:eastAsia="Times New Roman"/>
          <w:color w:val="000000"/>
          <w:spacing w:val="0"/>
          <w:position w:val="0"/>
          <w:sz w:val="24"/>
          <w:shd w:fill="auto" w:val="clear"/>
        </w:rPr>
        <w:t xml:space="preserve">ā tas var izskatīties?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Vienas </w:t>
      </w:r>
      <w:r>
        <w:rPr>
          <w:rFonts w:ascii="Times New Roman" w:hAnsi="Times New Roman" w:cs="Times New Roman" w:eastAsia="Times New Roman"/>
          <w:color w:val="auto"/>
          <w:spacing w:val="0"/>
          <w:position w:val="0"/>
          <w:sz w:val="24"/>
          <w:shd w:fill="auto" w:val="clear"/>
        </w:rPr>
        <w:t xml:space="preserve">ķermeņa puses paralīze, notirpums, vājums, grūtības runāt vai saprast citu teikto, kā arī redzes traucējumi, reibonis, līdzsvara un koordinācijas traucējumi.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ā rīkoties?</w:t>
      </w:r>
    </w:p>
    <w:p>
      <w:pPr>
        <w:numPr>
          <w:ilvl w:val="0"/>
          <w:numId w:val="38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Atpaz</w:t>
      </w:r>
      <w:r>
        <w:rPr>
          <w:rFonts w:ascii="Times New Roman" w:hAnsi="Times New Roman" w:cs="Times New Roman" w:eastAsia="Times New Roman"/>
          <w:color w:val="auto"/>
          <w:spacing w:val="0"/>
          <w:position w:val="0"/>
          <w:sz w:val="24"/>
          <w:shd w:fill="auto" w:val="clear"/>
        </w:rPr>
        <w:t xml:space="preserve">īsti insultu un rīkojies pēc shēmas “</w:t>
      </w:r>
      <w:r>
        <w:rPr>
          <w:rFonts w:ascii="Times New Roman" w:hAnsi="Times New Roman" w:cs="Times New Roman" w:eastAsia="Times New Roman"/>
          <w:b/>
          <w:color w:val="auto"/>
          <w:spacing w:val="0"/>
          <w:position w:val="0"/>
          <w:sz w:val="24"/>
          <w:shd w:fill="auto" w:val="clear"/>
        </w:rPr>
        <w:t xml:space="preserve">ĀTRI</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184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Ā - Atsmaidi (lūdz cilvēku pasmaidīt un novērtē, vai sejas vienā pusē acu vai mutes kaktiņš nav noslīdējis uz leju).</w:t>
      </w:r>
    </w:p>
    <w:p>
      <w:pPr>
        <w:spacing w:before="0" w:after="0" w:line="240"/>
        <w:ind w:right="0" w:left="184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 - Turi (p</w:t>
      </w:r>
      <w:r>
        <w:rPr>
          <w:rFonts w:ascii="Times New Roman" w:hAnsi="Times New Roman" w:cs="Times New Roman" w:eastAsia="Times New Roman"/>
          <w:color w:val="auto"/>
          <w:spacing w:val="0"/>
          <w:position w:val="0"/>
          <w:sz w:val="24"/>
          <w:shd w:fill="auto" w:val="clear"/>
        </w:rPr>
        <w:t xml:space="preserve">ārbaudi, vai cilvēks spēj vienlaikus pacelt un patstāvīgi noturēt abas rokas).</w:t>
      </w:r>
    </w:p>
    <w:p>
      <w:pPr>
        <w:spacing w:before="0" w:after="0" w:line="240"/>
        <w:ind w:right="0" w:left="1843" w:hanging="40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 - Run</w:t>
      </w:r>
      <w:r>
        <w:rPr>
          <w:rFonts w:ascii="Times New Roman" w:hAnsi="Times New Roman" w:cs="Times New Roman" w:eastAsia="Times New Roman"/>
          <w:color w:val="auto"/>
          <w:spacing w:val="0"/>
          <w:position w:val="0"/>
          <w:sz w:val="24"/>
          <w:shd w:fill="auto" w:val="clear"/>
        </w:rPr>
        <w:t xml:space="preserve">ā (pārbaudi, vai cilvēks spēj runāt un pateikt vai atkārtot vienkāršu teikumu).</w:t>
      </w:r>
    </w:p>
    <w:p>
      <w:pPr>
        <w:spacing w:before="0" w:after="0" w:line="240"/>
        <w:ind w:right="0" w:left="1843"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 Izsauc (ja cilv</w:t>
      </w:r>
      <w:r>
        <w:rPr>
          <w:rFonts w:ascii="Times New Roman" w:hAnsi="Times New Roman" w:cs="Times New Roman" w:eastAsia="Times New Roman"/>
          <w:color w:val="auto"/>
          <w:spacing w:val="0"/>
          <w:position w:val="0"/>
          <w:sz w:val="24"/>
          <w:shd w:fill="auto" w:val="clear"/>
        </w:rPr>
        <w:t xml:space="preserve">ēks nespēj veikt kaut vienu no šīm darbībām, nekavējoties izsauc Neatliekamo palīdzību).</w:t>
      </w:r>
    </w:p>
    <w:p>
      <w:pPr>
        <w:numPr>
          <w:ilvl w:val="0"/>
          <w:numId w:val="39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w:t>
      </w:r>
      <w:r>
        <w:rPr>
          <w:rFonts w:ascii="Times New Roman" w:hAnsi="Times New Roman" w:cs="Times New Roman" w:eastAsia="Times New Roman"/>
          <w:color w:val="auto"/>
          <w:spacing w:val="0"/>
          <w:position w:val="0"/>
          <w:sz w:val="24"/>
          <w:shd w:fill="auto" w:val="clear"/>
        </w:rPr>
        <w:t xml:space="preserve">ūpē, nomierini saslimušo.</w:t>
      </w:r>
    </w:p>
    <w:p>
      <w:pPr>
        <w:numPr>
          <w:ilvl w:val="0"/>
          <w:numId w:val="39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Veic atdz</w:t>
      </w:r>
      <w:r>
        <w:rPr>
          <w:rFonts w:ascii="Times New Roman" w:hAnsi="Times New Roman" w:cs="Times New Roman" w:eastAsia="Times New Roman"/>
          <w:color w:val="auto"/>
          <w:spacing w:val="0"/>
          <w:position w:val="0"/>
          <w:sz w:val="24"/>
          <w:shd w:fill="auto" w:val="clear"/>
        </w:rPr>
        <w:t xml:space="preserve">īvināšanas pasākumus, ja nepieciešams.</w:t>
      </w:r>
    </w:p>
    <w:p>
      <w:pPr>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Pirm</w:t>
      </w:r>
      <w:r>
        <w:rPr>
          <w:rFonts w:ascii="Times New Roman" w:hAnsi="Times New Roman" w:cs="Times New Roman" w:eastAsia="Times New Roman"/>
          <w:b/>
          <w:caps w:val="true"/>
          <w:color w:val="auto"/>
          <w:spacing w:val="0"/>
          <w:position w:val="0"/>
          <w:sz w:val="24"/>
          <w:shd w:fill="auto" w:val="clear"/>
        </w:rPr>
        <w:t xml:space="preserve">ās palīdzības</w:t>
      </w:r>
      <w:r>
        <w:rPr>
          <w:rFonts w:ascii="Times New Roman" w:hAnsi="Times New Roman" w:cs="Times New Roman" w:eastAsia="Times New Roman"/>
          <w:b/>
          <w:color w:val="auto"/>
          <w:spacing w:val="0"/>
          <w:position w:val="0"/>
          <w:sz w:val="24"/>
          <w:shd w:fill="auto" w:val="clear"/>
        </w:rPr>
        <w:t xml:space="preserve"> APTIECIŅAS SATURA MINIMUMS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534" w:type="dxa"/>
      </w:tblPr>
      <w:tblGrid>
        <w:gridCol w:w="938"/>
        <w:gridCol w:w="5851"/>
        <w:gridCol w:w="1329"/>
      </w:tblGrid>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Nr.p.k.</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Pirm</w:t>
            </w:r>
            <w:r>
              <w:rPr>
                <w:rFonts w:ascii="Times New Roman" w:hAnsi="Times New Roman" w:cs="Times New Roman" w:eastAsia="Times New Roman"/>
                <w:color w:val="auto"/>
                <w:spacing w:val="0"/>
                <w:position w:val="0"/>
                <w:sz w:val="24"/>
                <w:shd w:fill="auto" w:val="clear"/>
              </w:rPr>
              <w:t xml:space="preserve">ās palīdzības aptieciņas medicīnisko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materi</w:t>
            </w:r>
            <w:r>
              <w:rPr>
                <w:rFonts w:ascii="Times New Roman" w:hAnsi="Times New Roman" w:cs="Times New Roman" w:eastAsia="Times New Roman"/>
                <w:color w:val="auto"/>
                <w:spacing w:val="0"/>
                <w:position w:val="0"/>
                <w:sz w:val="24"/>
                <w:shd w:fill="auto" w:val="clear"/>
              </w:rPr>
              <w:t xml:space="preserve">ālu nosaukumi, izmēri, iepakojuma veids</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Minim</w:t>
            </w:r>
            <w:r>
              <w:rPr>
                <w:rFonts w:ascii="Times New Roman" w:hAnsi="Times New Roman" w:cs="Times New Roman" w:eastAsia="Times New Roman"/>
                <w:color w:val="auto"/>
                <w:spacing w:val="0"/>
                <w:position w:val="0"/>
                <w:sz w:val="24"/>
                <w:shd w:fill="auto" w:val="clear"/>
              </w:rPr>
              <w:t xml:space="preserve">ālais</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skaits</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Komplekta medic</w:t>
            </w:r>
            <w:r>
              <w:rPr>
                <w:rFonts w:ascii="Times New Roman" w:hAnsi="Times New Roman" w:cs="Times New Roman" w:eastAsia="Times New Roman"/>
                <w:color w:val="auto"/>
                <w:spacing w:val="0"/>
                <w:position w:val="0"/>
                <w:sz w:val="24"/>
                <w:shd w:fill="auto" w:val="clear"/>
              </w:rPr>
              <w:t xml:space="preserve">īnisko materiālu saraksts valsts valodā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Vienreiz lietojami cimdi iepakojum</w:t>
            </w:r>
            <w:r>
              <w:rPr>
                <w:rFonts w:ascii="Times New Roman" w:hAnsi="Times New Roman" w:cs="Times New Roman" w:eastAsia="Times New Roman"/>
                <w:color w:val="auto"/>
                <w:spacing w:val="0"/>
                <w:position w:val="0"/>
                <w:sz w:val="24"/>
                <w:shd w:fill="auto" w:val="clear"/>
              </w:rPr>
              <w:t xml:space="preserve">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p</w:t>
            </w:r>
            <w:r>
              <w:rPr>
                <w:rFonts w:ascii="Times New Roman" w:hAnsi="Times New Roman" w:cs="Times New Roman" w:eastAsia="Times New Roman"/>
                <w:color w:val="auto"/>
                <w:spacing w:val="0"/>
                <w:position w:val="0"/>
                <w:sz w:val="24"/>
                <w:shd w:fill="auto" w:val="clear"/>
              </w:rPr>
              <w:t xml:space="preserve">āri</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Spraužamadatas</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Š</w:t>
            </w:r>
            <w:r>
              <w:rPr>
                <w:rFonts w:ascii="Times New Roman" w:hAnsi="Times New Roman" w:cs="Times New Roman" w:eastAsia="Times New Roman"/>
                <w:color w:val="auto"/>
                <w:spacing w:val="0"/>
                <w:position w:val="0"/>
                <w:sz w:val="24"/>
                <w:shd w:fill="auto" w:val="clear"/>
              </w:rPr>
              <w:t xml:space="preserve">ķēres (10 - 14 cm) ar noapaļotiem galiem</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w:t>
            </w:r>
            <w:r>
              <w:rPr>
                <w:rFonts w:ascii="Times New Roman" w:hAnsi="Times New Roman" w:cs="Times New Roman" w:eastAsia="Times New Roman"/>
                <w:color w:val="auto"/>
                <w:spacing w:val="0"/>
                <w:position w:val="0"/>
                <w:sz w:val="24"/>
                <w:shd w:fill="auto" w:val="clear"/>
              </w:rPr>
              <w:t xml:space="preserve">ākslīgās elpināšanas maska ar vienvirziena gaisa vārstuli iepakojumā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w:t>
            </w:r>
            <w:r>
              <w:rPr>
                <w:rFonts w:ascii="Times New Roman" w:hAnsi="Times New Roman" w:cs="Times New Roman" w:eastAsia="Times New Roman"/>
                <w:color w:val="auto"/>
                <w:spacing w:val="0"/>
                <w:position w:val="0"/>
                <w:sz w:val="24"/>
                <w:shd w:fill="auto" w:val="clear"/>
              </w:rPr>
              <w:t xml:space="preserve">īsstūrveida pārsējs (96 x 96 x 136 cm) iepakojumā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Leikoplasts (2 - 3 cm) spol</w:t>
            </w:r>
            <w:r>
              <w:rPr>
                <w:rFonts w:ascii="Times New Roman" w:hAnsi="Times New Roman" w:cs="Times New Roman" w:eastAsia="Times New Roman"/>
                <w:color w:val="auto"/>
                <w:spacing w:val="0"/>
                <w:position w:val="0"/>
                <w:sz w:val="24"/>
                <w:shd w:fill="auto" w:val="clear"/>
              </w:rPr>
              <w:t xml:space="preserve">ē</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Br</w:t>
            </w:r>
            <w:r>
              <w:rPr>
                <w:rFonts w:ascii="Times New Roman" w:hAnsi="Times New Roman" w:cs="Times New Roman" w:eastAsia="Times New Roman"/>
                <w:color w:val="auto"/>
                <w:spacing w:val="0"/>
                <w:position w:val="0"/>
                <w:sz w:val="24"/>
                <w:shd w:fill="auto" w:val="clear"/>
              </w:rPr>
              <w:t xml:space="preserve">ūču plāksteri (dažādu izmēru) sterilā iepakojumā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w:t>
            </w:r>
            <w:r>
              <w:rPr>
                <w:rFonts w:ascii="Times New Roman" w:hAnsi="Times New Roman" w:cs="Times New Roman" w:eastAsia="Times New Roman"/>
                <w:color w:val="auto"/>
                <w:spacing w:val="0"/>
                <w:position w:val="0"/>
                <w:sz w:val="24"/>
                <w:shd w:fill="auto" w:val="clear"/>
              </w:rPr>
              <w:t xml:space="preserve">īklveida pārsējs Nr. 3 (40 cm)</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Folijas sega (viena puse metaliz</w:t>
            </w:r>
            <w:r>
              <w:rPr>
                <w:rFonts w:ascii="Times New Roman" w:hAnsi="Times New Roman" w:cs="Times New Roman" w:eastAsia="Times New Roman"/>
                <w:color w:val="auto"/>
                <w:spacing w:val="0"/>
                <w:position w:val="0"/>
                <w:sz w:val="24"/>
                <w:shd w:fill="auto" w:val="clear"/>
              </w:rPr>
              <w:t xml:space="preserve">ēta, otra spilgtā krāsā) iepakojumā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Marles saites (4 m x 10 cm) steril</w:t>
            </w:r>
            <w:r>
              <w:rPr>
                <w:rFonts w:ascii="Times New Roman" w:hAnsi="Times New Roman" w:cs="Times New Roman" w:eastAsia="Times New Roman"/>
                <w:color w:val="auto"/>
                <w:spacing w:val="0"/>
                <w:position w:val="0"/>
                <w:sz w:val="24"/>
                <w:shd w:fill="auto" w:val="clear"/>
              </w:rPr>
              <w:t xml:space="preserve">ā iepakojumā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Marles saites (4 m x 5 cm) steril</w:t>
            </w:r>
            <w:r>
              <w:rPr>
                <w:rFonts w:ascii="Times New Roman" w:hAnsi="Times New Roman" w:cs="Times New Roman" w:eastAsia="Times New Roman"/>
                <w:color w:val="auto"/>
                <w:spacing w:val="0"/>
                <w:position w:val="0"/>
                <w:sz w:val="24"/>
                <w:shd w:fill="auto" w:val="clear"/>
              </w:rPr>
              <w:t xml:space="preserve">ā iepakojumā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ārsienamās paketes sterilā iepakojumā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Marles komprese (600 x 800 mm) steril</w:t>
            </w:r>
            <w:r>
              <w:rPr>
                <w:rFonts w:ascii="Times New Roman" w:hAnsi="Times New Roman" w:cs="Times New Roman" w:eastAsia="Times New Roman"/>
                <w:color w:val="auto"/>
                <w:spacing w:val="0"/>
                <w:position w:val="0"/>
                <w:sz w:val="24"/>
                <w:shd w:fill="auto" w:val="clear"/>
              </w:rPr>
              <w:t xml:space="preserve">ā iepakojumā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Marles komprese (400 x 600 mm) steril</w:t>
            </w:r>
            <w:r>
              <w:rPr>
                <w:rFonts w:ascii="Times New Roman" w:hAnsi="Times New Roman" w:cs="Times New Roman" w:eastAsia="Times New Roman"/>
                <w:color w:val="auto"/>
                <w:spacing w:val="0"/>
                <w:position w:val="0"/>
                <w:sz w:val="24"/>
                <w:shd w:fill="auto" w:val="clear"/>
              </w:rPr>
              <w:t xml:space="preserve">ā iepakojumā</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3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585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Marles komprese (100 x 100 mm) steril</w:t>
            </w:r>
            <w:r>
              <w:rPr>
                <w:rFonts w:ascii="Times New Roman" w:hAnsi="Times New Roman" w:cs="Times New Roman" w:eastAsia="Times New Roman"/>
                <w:color w:val="auto"/>
                <w:spacing w:val="0"/>
                <w:position w:val="0"/>
                <w:sz w:val="24"/>
                <w:shd w:fill="auto" w:val="clear"/>
              </w:rPr>
              <w:t xml:space="preserve">ā iepakojumā </w:t>
            </w:r>
          </w:p>
        </w:tc>
        <w:tc>
          <w:tcPr>
            <w:tcW w:w="13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r>
    </w:tbl>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FFFF00"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Ieteicams papildin</w:t>
      </w:r>
      <w:r>
        <w:rPr>
          <w:rFonts w:ascii="Times New Roman" w:hAnsi="Times New Roman" w:cs="Times New Roman" w:eastAsia="Times New Roman"/>
          <w:color w:val="auto"/>
          <w:spacing w:val="0"/>
          <w:position w:val="0"/>
          <w:sz w:val="24"/>
          <w:shd w:fill="auto" w:val="clear"/>
        </w:rPr>
        <w:t xml:space="preserve">āt aptieciņas saturu ar vismaz divām medicīniskām sejas maskām vai respiratoriem bez vārsta ar drošības pakāpi FFP2 – FFP3.</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num w:numId="39">
    <w:abstractNumId w:val="594"/>
  </w:num>
  <w:num w:numId="44">
    <w:abstractNumId w:val="588"/>
  </w:num>
  <w:num w:numId="46">
    <w:abstractNumId w:val="582"/>
  </w:num>
  <w:num w:numId="49">
    <w:abstractNumId w:val="576"/>
  </w:num>
  <w:num w:numId="52">
    <w:abstractNumId w:val="570"/>
  </w:num>
  <w:num w:numId="54">
    <w:abstractNumId w:val="564"/>
  </w:num>
  <w:num w:numId="57">
    <w:abstractNumId w:val="558"/>
  </w:num>
  <w:num w:numId="59">
    <w:abstractNumId w:val="552"/>
  </w:num>
  <w:num w:numId="61">
    <w:abstractNumId w:val="546"/>
  </w:num>
  <w:num w:numId="63">
    <w:abstractNumId w:val="540"/>
  </w:num>
  <w:num w:numId="65">
    <w:abstractNumId w:val="534"/>
  </w:num>
  <w:num w:numId="75">
    <w:abstractNumId w:val="528"/>
  </w:num>
  <w:num w:numId="77">
    <w:abstractNumId w:val="522"/>
  </w:num>
  <w:num w:numId="79">
    <w:abstractNumId w:val="516"/>
  </w:num>
  <w:num w:numId="81">
    <w:abstractNumId w:val="510"/>
  </w:num>
  <w:num w:numId="83">
    <w:abstractNumId w:val="504"/>
  </w:num>
  <w:num w:numId="85">
    <w:abstractNumId w:val="498"/>
  </w:num>
  <w:num w:numId="88">
    <w:abstractNumId w:val="492"/>
  </w:num>
  <w:num w:numId="99">
    <w:abstractNumId w:val="486"/>
  </w:num>
  <w:num w:numId="101">
    <w:abstractNumId w:val="480"/>
  </w:num>
  <w:num w:numId="103">
    <w:abstractNumId w:val="474"/>
  </w:num>
  <w:num w:numId="105">
    <w:abstractNumId w:val="468"/>
  </w:num>
  <w:num w:numId="107">
    <w:abstractNumId w:val="462"/>
  </w:num>
  <w:num w:numId="119">
    <w:abstractNumId w:val="456"/>
  </w:num>
  <w:num w:numId="121">
    <w:abstractNumId w:val="450"/>
  </w:num>
  <w:num w:numId="124">
    <w:abstractNumId w:val="444"/>
  </w:num>
  <w:num w:numId="128">
    <w:abstractNumId w:val="438"/>
  </w:num>
  <w:num w:numId="131">
    <w:abstractNumId w:val="432"/>
  </w:num>
  <w:num w:numId="135">
    <w:abstractNumId w:val="426"/>
  </w:num>
  <w:num w:numId="137">
    <w:abstractNumId w:val="420"/>
  </w:num>
  <w:num w:numId="139">
    <w:abstractNumId w:val="414"/>
  </w:num>
  <w:num w:numId="142">
    <w:abstractNumId w:val="408"/>
  </w:num>
  <w:num w:numId="147">
    <w:abstractNumId w:val="402"/>
  </w:num>
  <w:num w:numId="151">
    <w:abstractNumId w:val="396"/>
  </w:num>
  <w:num w:numId="154">
    <w:abstractNumId w:val="390"/>
  </w:num>
  <w:num w:numId="156">
    <w:abstractNumId w:val="384"/>
  </w:num>
  <w:num w:numId="160">
    <w:abstractNumId w:val="378"/>
  </w:num>
  <w:num w:numId="162">
    <w:abstractNumId w:val="372"/>
  </w:num>
  <w:num w:numId="168">
    <w:abstractNumId w:val="366"/>
  </w:num>
  <w:num w:numId="170">
    <w:abstractNumId w:val="360"/>
  </w:num>
  <w:num w:numId="172">
    <w:abstractNumId w:val="354"/>
  </w:num>
  <w:num w:numId="176">
    <w:abstractNumId w:val="348"/>
  </w:num>
  <w:num w:numId="179">
    <w:abstractNumId w:val="342"/>
  </w:num>
  <w:num w:numId="183">
    <w:abstractNumId w:val="336"/>
  </w:num>
  <w:num w:numId="185">
    <w:abstractNumId w:val="330"/>
  </w:num>
  <w:num w:numId="187">
    <w:abstractNumId w:val="324"/>
  </w:num>
  <w:num w:numId="193">
    <w:abstractNumId w:val="318"/>
  </w:num>
  <w:num w:numId="195">
    <w:abstractNumId w:val="312"/>
  </w:num>
  <w:num w:numId="198">
    <w:abstractNumId w:val="306"/>
  </w:num>
  <w:num w:numId="201">
    <w:abstractNumId w:val="300"/>
  </w:num>
  <w:num w:numId="205">
    <w:abstractNumId w:val="294"/>
  </w:num>
  <w:num w:numId="207">
    <w:abstractNumId w:val="288"/>
  </w:num>
  <w:num w:numId="211">
    <w:abstractNumId w:val="282"/>
  </w:num>
  <w:num w:numId="217">
    <w:abstractNumId w:val="276"/>
  </w:num>
  <w:num w:numId="219">
    <w:abstractNumId w:val="270"/>
  </w:num>
  <w:num w:numId="223">
    <w:abstractNumId w:val="264"/>
  </w:num>
  <w:num w:numId="225">
    <w:abstractNumId w:val="258"/>
  </w:num>
  <w:num w:numId="229">
    <w:abstractNumId w:val="252"/>
  </w:num>
  <w:num w:numId="233">
    <w:abstractNumId w:val="246"/>
  </w:num>
  <w:num w:numId="241">
    <w:abstractNumId w:val="240"/>
  </w:num>
  <w:num w:numId="245">
    <w:abstractNumId w:val="234"/>
  </w:num>
  <w:num w:numId="250">
    <w:abstractNumId w:val="228"/>
  </w:num>
  <w:num w:numId="252">
    <w:abstractNumId w:val="222"/>
  </w:num>
  <w:num w:numId="254">
    <w:abstractNumId w:val="216"/>
  </w:num>
  <w:num w:numId="259">
    <w:abstractNumId w:val="210"/>
  </w:num>
  <w:num w:numId="263">
    <w:abstractNumId w:val="204"/>
  </w:num>
  <w:num w:numId="266">
    <w:abstractNumId w:val="198"/>
  </w:num>
  <w:num w:numId="270">
    <w:abstractNumId w:val="192"/>
  </w:num>
  <w:num w:numId="275">
    <w:abstractNumId w:val="186"/>
  </w:num>
  <w:num w:numId="280">
    <w:abstractNumId w:val="180"/>
  </w:num>
  <w:num w:numId="284">
    <w:abstractNumId w:val="174"/>
  </w:num>
  <w:num w:numId="288">
    <w:abstractNumId w:val="168"/>
  </w:num>
  <w:num w:numId="291">
    <w:abstractNumId w:val="162"/>
  </w:num>
  <w:num w:numId="295">
    <w:abstractNumId w:val="156"/>
  </w:num>
  <w:num w:numId="298">
    <w:abstractNumId w:val="150"/>
  </w:num>
  <w:num w:numId="302">
    <w:abstractNumId w:val="144"/>
  </w:num>
  <w:num w:numId="307">
    <w:abstractNumId w:val="138"/>
  </w:num>
  <w:num w:numId="313">
    <w:abstractNumId w:val="132"/>
  </w:num>
  <w:num w:numId="315">
    <w:abstractNumId w:val="126"/>
  </w:num>
  <w:num w:numId="318">
    <w:abstractNumId w:val="120"/>
  </w:num>
  <w:num w:numId="320">
    <w:abstractNumId w:val="114"/>
  </w:num>
  <w:num w:numId="324">
    <w:abstractNumId w:val="108"/>
  </w:num>
  <w:num w:numId="329">
    <w:abstractNumId w:val="102"/>
  </w:num>
  <w:num w:numId="335">
    <w:abstractNumId w:val="96"/>
  </w:num>
  <w:num w:numId="338">
    <w:abstractNumId w:val="90"/>
  </w:num>
  <w:num w:numId="341">
    <w:abstractNumId w:val="84"/>
  </w:num>
  <w:num w:numId="345">
    <w:abstractNumId w:val="78"/>
  </w:num>
  <w:num w:numId="348">
    <w:abstractNumId w:val="72"/>
  </w:num>
  <w:num w:numId="354">
    <w:abstractNumId w:val="66"/>
  </w:num>
  <w:num w:numId="356">
    <w:abstractNumId w:val="60"/>
  </w:num>
  <w:num w:numId="362">
    <w:abstractNumId w:val="54"/>
  </w:num>
  <w:num w:numId="365">
    <w:abstractNumId w:val="48"/>
  </w:num>
  <w:num w:numId="370">
    <w:abstractNumId w:val="42"/>
  </w:num>
  <w:num w:numId="372">
    <w:abstractNumId w:val="36"/>
  </w:num>
  <w:num w:numId="376">
    <w:abstractNumId w:val="30"/>
  </w:num>
  <w:num w:numId="379">
    <w:abstractNumId w:val="24"/>
  </w:num>
  <w:num w:numId="383">
    <w:abstractNumId w:val="18"/>
  </w:num>
  <w:num w:numId="385">
    <w:abstractNumId w:val="12"/>
  </w:num>
  <w:num w:numId="388">
    <w:abstractNumId w:val="6"/>
  </w:num>
  <w:num w:numId="39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